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97DB5" w:rsidR="00897DB5" w:rsidP="00897DB5" w:rsidRDefault="00897DB5" w14:paraId="259E88DC" w14:textId="0CD8EAA8">
      <w:pPr>
        <w:spacing w:line="276" w:lineRule="auto"/>
        <w:jc w:val="both"/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</w:pPr>
      <w:r w:rsidRPr="00897DB5" w:rsidR="00897DB5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 xml:space="preserve">„Krótkie wakacje” </w:t>
      </w:r>
      <w:r w:rsidR="00897DB5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 xml:space="preserve">w Pawilonie </w:t>
      </w:r>
      <w:r w:rsidR="34A9BEF9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 xml:space="preserve">Polskim </w:t>
      </w:r>
      <w:r w:rsidR="00897DB5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 xml:space="preserve">na </w:t>
      </w:r>
      <w:r w:rsidRPr="00897DB5" w:rsidR="00897DB5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>24. Triennale w Mediolanie</w:t>
      </w:r>
    </w:p>
    <w:p w:rsidR="00220D87" w:rsidP="00305B30" w:rsidRDefault="00335AB1" w14:paraId="798981FD" w14:textId="32DE73AB">
      <w:pPr>
        <w:spacing w:line="276" w:lineRule="auto"/>
        <w:jc w:val="both"/>
        <w:rPr>
          <w:rFonts w:ascii="Aptos" w:hAnsi="Aptos" w:eastAsia="Aptos" w:cs="Aptos"/>
          <w:b w:val="1"/>
          <w:bCs w:val="1"/>
          <w:color w:val="000000" w:themeColor="text1"/>
        </w:rPr>
      </w:pPr>
      <w:r w:rsidRPr="23342CD4" w:rsidR="73BB4530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Już 13 maja w Pawilonie Polskim na 24. Triennale w Mediolanie zostanie zainaugurowana wystawa </w:t>
      </w:r>
      <w:r w:rsidRPr="23342CD4" w:rsidR="4976BF63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„Krótkie wakacje”.</w:t>
      </w:r>
      <w:r w:rsidRPr="23342CD4" w:rsidR="00335AB1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</w:t>
      </w:r>
      <w:r w:rsidRPr="23342CD4" w:rsidR="36F43E9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P</w:t>
      </w:r>
      <w:r w:rsidRPr="23342CD4" w:rsidR="00335AB1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rzestrzeń </w:t>
      </w:r>
      <w:r w:rsidRPr="23342CD4" w:rsidR="56F3F1A9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Pawilonu</w:t>
      </w:r>
      <w:r w:rsidRPr="23342CD4" w:rsidR="00335AB1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</w:t>
      </w:r>
      <w:r w:rsidRPr="23342CD4" w:rsidR="00335AB1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zmieni się w </w:t>
      </w:r>
      <w:r w:rsidRPr="23342CD4" w:rsidR="00225004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kameralną </w:t>
      </w:r>
      <w:r w:rsidRPr="23342CD4" w:rsidR="00CF34C2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komnatę</w:t>
      </w:r>
      <w:r w:rsidRPr="23342CD4" w:rsidR="00225004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̨ inspirowaną tepidarium</w:t>
      </w:r>
      <w:r w:rsidRPr="23342CD4" w:rsidR="00225004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–</w:t>
      </w:r>
      <w:r w:rsidRPr="23342CD4" w:rsidR="00225004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pomieszczeniem, które w starożytnych rzymskich łaźniach służyło do odpoczynku i </w:t>
      </w:r>
      <w:r w:rsidRPr="23342CD4" w:rsidR="00BD779A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spotkań towarzyskich</w:t>
      </w:r>
      <w:r w:rsidRPr="23342CD4" w:rsidR="00225004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. </w:t>
      </w:r>
      <w:r w:rsidRPr="23342CD4" w:rsidR="00335AB1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Projekt</w:t>
      </w:r>
      <w:r w:rsidRPr="23342CD4" w:rsidR="000D16E0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z</w:t>
      </w:r>
      <w:r w:rsidRPr="23342CD4" w:rsidR="000D16E0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aproponowany przez Katarzynę Roj, kuratorkę </w:t>
      </w:r>
      <w:r w:rsidRPr="23342CD4" w:rsidR="000D16E0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Żyjni</w:t>
      </w:r>
      <w:r w:rsidRPr="23342CD4" w:rsidR="000D16E0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w BWA Wrocław,</w:t>
      </w:r>
      <w:r w:rsidRPr="23342CD4" w:rsidR="00335AB1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</w:t>
      </w:r>
      <w:r w:rsidRPr="23342CD4" w:rsidR="00BD779A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ponownie </w:t>
      </w:r>
      <w:r w:rsidRPr="23342CD4" w:rsidR="00220D87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wcieli w życie ideę sanatorium dziennego</w:t>
      </w:r>
      <w:r w:rsidRPr="23342CD4" w:rsidR="3C803E62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i</w:t>
      </w:r>
      <w:r w:rsidRPr="23342CD4" w:rsidR="00220D87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</w:t>
      </w:r>
      <w:r w:rsidRPr="23342CD4" w:rsidR="00C75299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zaoferuje</w:t>
      </w:r>
      <w:r w:rsidRPr="23342CD4" w:rsidR="00220D87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odpoczynek od </w:t>
      </w:r>
      <w:r w:rsidRPr="23342CD4" w:rsidR="00B47E7D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pędu codzienności </w:t>
      </w:r>
      <w:r w:rsidRPr="23342CD4" w:rsidR="00C75299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oraz moment </w:t>
      </w:r>
      <w:r w:rsidRPr="23342CD4" w:rsidR="0049541D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spokoju</w:t>
      </w:r>
      <w:r w:rsidRPr="23342CD4" w:rsidR="00C75299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</w:t>
      </w:r>
      <w:r w:rsidRPr="23342CD4" w:rsidR="00EB1F54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pośród zgiełku wydarzenia</w:t>
      </w:r>
      <w:r w:rsidRPr="23342CD4" w:rsidR="00C75299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. </w:t>
      </w:r>
      <w:r w:rsidRPr="23342CD4" w:rsidR="00EB578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Pawilon</w:t>
      </w:r>
      <w:r w:rsidRPr="23342CD4" w:rsidR="1818E59C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Polski</w:t>
      </w:r>
      <w:r w:rsidRPr="23342CD4" w:rsidR="00EB578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</w:t>
      </w:r>
      <w:r w:rsidRPr="23342CD4" w:rsidR="00EB578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podczas Triennale w Mediolanie </w:t>
      </w:r>
      <w:r w:rsidRPr="23342CD4" w:rsidR="00EB578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już po raz czwarty organizuje Instytut Adama Mickiewicza.</w:t>
      </w:r>
    </w:p>
    <w:p w:rsidR="00AC3D9E" w:rsidP="00D57EFB" w:rsidRDefault="00AC3D9E" w14:paraId="1C2B1A55" w14:textId="1D1D59DD">
      <w:pPr>
        <w:spacing w:line="276" w:lineRule="auto"/>
        <w:jc w:val="both"/>
        <w:rPr>
          <w:rFonts w:ascii="Aptos" w:hAnsi="Aptos" w:eastAsia="Aptos" w:cs="Aptos"/>
          <w:b/>
          <w:bCs/>
          <w:color w:val="000000" w:themeColor="text1"/>
        </w:rPr>
      </w:pPr>
      <w:r w:rsidRPr="23342CD4" w:rsidR="00AC3D9E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Nierówności w dostępie do odpoczynku</w:t>
      </w:r>
      <w:r w:rsidRPr="23342CD4" w:rsidR="00F33311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</w:t>
      </w:r>
    </w:p>
    <w:p w:rsidR="3D28A31D" w:rsidP="23342CD4" w:rsidRDefault="3D28A31D" w14:paraId="3896C2CD" w14:textId="79675BF6">
      <w:pPr>
        <w:pStyle w:val="Normalny"/>
        <w:spacing w:line="276" w:lineRule="auto"/>
        <w:jc w:val="both"/>
      </w:pPr>
      <w:r w:rsidRPr="23342CD4" w:rsidR="3D28A31D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Triennale w Mediolanie to jedno z najważniejszych międzynarodowych wydarzeń poświęconych architekturze, sztuce i designowi. </w:t>
      </w:r>
      <w:r w:rsidRPr="23342CD4" w:rsidR="3D28A31D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Od 1923 roku, co trzy lata, przestrzenie </w:t>
      </w:r>
      <w:r w:rsidRPr="23342CD4" w:rsidR="3D28A31D">
        <w:rPr>
          <w:rFonts w:ascii="Aptos" w:hAnsi="Aptos" w:eastAsia="Aptos" w:cs="Aptos"/>
          <w:noProof w:val="0"/>
          <w:sz w:val="22"/>
          <w:szCs w:val="22"/>
          <w:lang w:val="pl-PL"/>
        </w:rPr>
        <w:t>Palazzo</w:t>
      </w:r>
      <w:r w:rsidRPr="23342CD4" w:rsidR="3D28A31D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</w:t>
      </w:r>
      <w:r w:rsidRPr="23342CD4" w:rsidR="3D28A31D">
        <w:rPr>
          <w:rFonts w:ascii="Aptos" w:hAnsi="Aptos" w:eastAsia="Aptos" w:cs="Aptos"/>
          <w:noProof w:val="0"/>
          <w:sz w:val="22"/>
          <w:szCs w:val="22"/>
          <w:lang w:val="pl-PL"/>
        </w:rPr>
        <w:t>dell’Arte</w:t>
      </w:r>
      <w:r w:rsidRPr="23342CD4" w:rsidR="3D28A31D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— siedziby muzeum sztuki i designu — stają się miejscem artystycznych interwencji i wystaw poruszających aktualne tematy społeczne.</w:t>
      </w:r>
    </w:p>
    <w:p w:rsidR="3D28A31D" w:rsidP="23342CD4" w:rsidRDefault="3D28A31D" w14:paraId="1D98FD0C" w14:textId="28B5F181">
      <w:pPr>
        <w:pStyle w:val="Normalny"/>
        <w:spacing w:line="276" w:lineRule="auto"/>
        <w:jc w:val="both"/>
      </w:pPr>
      <w:r w:rsidRPr="23342CD4" w:rsidR="3D28A31D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 xml:space="preserve">13 maja 2025 roku rozpocznie się 24. edycja Międzynarodowej Wystawy, która w tym roku odbywa się pod hasłem „Nierówności” </w:t>
      </w:r>
      <w:r w:rsidRPr="23342CD4" w:rsidR="3D28A31D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(ang. </w:t>
      </w:r>
      <w:r w:rsidRPr="23342CD4" w:rsidR="3D28A31D">
        <w:rPr>
          <w:rFonts w:ascii="Aptos" w:hAnsi="Aptos" w:eastAsia="Aptos" w:cs="Aptos"/>
          <w:i w:val="1"/>
          <w:iCs w:val="1"/>
          <w:noProof w:val="0"/>
          <w:sz w:val="22"/>
          <w:szCs w:val="22"/>
          <w:lang w:val="pl-PL"/>
        </w:rPr>
        <w:t>Inequalities</w:t>
      </w:r>
      <w:r w:rsidRPr="23342CD4" w:rsidR="3D28A31D">
        <w:rPr>
          <w:rFonts w:ascii="Aptos" w:hAnsi="Aptos" w:eastAsia="Aptos" w:cs="Aptos"/>
          <w:noProof w:val="0"/>
          <w:sz w:val="22"/>
          <w:szCs w:val="22"/>
          <w:lang w:val="pl-PL"/>
        </w:rPr>
        <w:t>)</w:t>
      </w:r>
      <w:r w:rsidRPr="23342CD4" w:rsidR="5924E459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i poświęcona będzie narastającemu zjawisku podziałów, które kształtuje miasta i współczesny świat.</w:t>
      </w:r>
      <w:r w:rsidRPr="23342CD4" w:rsidR="3D28A31D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Poprzez wystawy, in</w:t>
      </w:r>
      <w:r w:rsidRPr="23342CD4" w:rsidR="5D0EF37B">
        <w:rPr>
          <w:rFonts w:ascii="Aptos" w:hAnsi="Aptos" w:eastAsia="Aptos" w:cs="Aptos"/>
          <w:noProof w:val="0"/>
          <w:sz w:val="22"/>
          <w:szCs w:val="22"/>
          <w:lang w:val="pl-PL"/>
        </w:rPr>
        <w:t>stalacje</w:t>
      </w:r>
      <w:r w:rsidRPr="23342CD4" w:rsidR="3D28A31D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i wydarzenia specjalne organizatorzy zapraszają do refleksji nad nierównościami w różnych obszarach życia: od ekonomii i pochodzenia etnicznego, po geografię i tożsamość płciową. </w:t>
      </w:r>
      <w:r w:rsidRPr="23342CD4" w:rsidR="3D28A31D">
        <w:rPr>
          <w:rFonts w:ascii="Aptos" w:hAnsi="Aptos" w:eastAsia="Aptos" w:cs="Aptos"/>
          <w:i w:val="1"/>
          <w:iCs w:val="1"/>
          <w:noProof w:val="0"/>
          <w:sz w:val="22"/>
          <w:szCs w:val="22"/>
          <w:lang w:val="pl-PL"/>
        </w:rPr>
        <w:t>Inequalities</w:t>
      </w:r>
      <w:r w:rsidRPr="23342CD4" w:rsidR="3D28A31D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to próba uchwycenia złożoności współczesnych podziałów i poszukiwania nowych rozwiązań, w których różnorodność może stać się wartością i podstawą budowania otwartych wspólnot.</w:t>
      </w:r>
    </w:p>
    <w:p w:rsidR="00F771BE" w:rsidP="00944CBF" w:rsidRDefault="006141A5" w14:paraId="2CD221E7" w14:textId="4169C462">
      <w:pPr>
        <w:numPr>
          <w:ilvl w:val="0"/>
          <w:numId w:val="9"/>
        </w:numPr>
        <w:spacing w:line="276" w:lineRule="auto"/>
        <w:jc w:val="both"/>
        <w:rPr>
          <w:rFonts w:ascii="Aptos" w:hAnsi="Aptos" w:eastAsia="Aptos" w:cs="Aptos"/>
          <w:color w:val="000000" w:themeColor="text1"/>
        </w:rPr>
      </w:pPr>
      <w:r w:rsidRPr="23342CD4" w:rsidR="006141A5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Projekt </w:t>
      </w:r>
      <w:r w:rsidRPr="23342CD4" w:rsidR="005D026E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„Krótkie wakacje” odpowiada na to wyzwanie, </w:t>
      </w:r>
      <w:r w:rsidRPr="23342CD4" w:rsidR="00C22975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kierując uwagę </w:t>
      </w:r>
      <w:r w:rsidRPr="23342CD4" w:rsidR="004D720B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odbiorców </w:t>
      </w:r>
      <w:r w:rsidRPr="23342CD4" w:rsidR="00C22975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na nierówności i dysproporcje w dostępie do odpoczynku.</w:t>
      </w:r>
      <w:r w:rsidRPr="23342CD4" w:rsidR="000F0323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</w:t>
      </w:r>
      <w:r w:rsidRPr="23342CD4" w:rsidR="000F0323">
        <w:rPr>
          <w:rFonts w:ascii="Aptos" w:hAnsi="Aptos" w:eastAsia="Aptos" w:cs="Aptos"/>
          <w:color w:val="000000" w:themeColor="text1" w:themeTint="FF" w:themeShade="FF"/>
        </w:rPr>
        <w:t>K</w:t>
      </w:r>
      <w:r w:rsidRPr="23342CD4" w:rsidR="464743FD">
        <w:rPr>
          <w:rFonts w:ascii="Aptos" w:hAnsi="Aptos" w:eastAsia="Aptos" w:cs="Aptos"/>
          <w:color w:val="000000" w:themeColor="text1" w:themeTint="FF" w:themeShade="FF"/>
        </w:rPr>
        <w:t>atarzyna Roj, kuratorka wystawy,</w:t>
      </w:r>
      <w:r w:rsidRPr="23342CD4" w:rsidR="000F0323">
        <w:rPr>
          <w:rFonts w:ascii="Aptos" w:hAnsi="Aptos" w:eastAsia="Aptos" w:cs="Aptos"/>
          <w:color w:val="000000" w:themeColor="text1" w:themeTint="FF" w:themeShade="FF"/>
        </w:rPr>
        <w:t xml:space="preserve"> wskazuje na potrzebę stworzenia </w:t>
      </w:r>
      <w:r w:rsidRPr="23342CD4" w:rsidR="00BD779A">
        <w:rPr>
          <w:rFonts w:ascii="Aptos" w:hAnsi="Aptos" w:eastAsia="Aptos" w:cs="Aptos"/>
          <w:color w:val="000000" w:themeColor="text1" w:themeTint="FF" w:themeShade="FF"/>
        </w:rPr>
        <w:t>nowej</w:t>
      </w:r>
      <w:r w:rsidRPr="23342CD4" w:rsidR="000F0323">
        <w:rPr>
          <w:rFonts w:ascii="Aptos" w:hAnsi="Aptos" w:eastAsia="Aptos" w:cs="Aptos"/>
          <w:color w:val="000000" w:themeColor="text1" w:themeTint="FF" w:themeShade="FF"/>
        </w:rPr>
        <w:t xml:space="preserve"> przestrzeni komfortu</w:t>
      </w:r>
      <w:r w:rsidRPr="23342CD4" w:rsidR="00BD779A">
        <w:rPr>
          <w:rFonts w:ascii="Aptos" w:hAnsi="Aptos" w:eastAsia="Aptos" w:cs="Aptos"/>
          <w:color w:val="000000" w:themeColor="text1" w:themeTint="FF" w:themeShade="FF"/>
        </w:rPr>
        <w:t>, upominającej się o</w:t>
      </w:r>
      <w:r w:rsidRPr="23342CD4" w:rsidR="000F0323">
        <w:rPr>
          <w:rFonts w:ascii="Aptos" w:hAnsi="Aptos" w:eastAsia="Aptos" w:cs="Aptos"/>
          <w:color w:val="000000" w:themeColor="text1" w:themeTint="FF" w:themeShade="FF"/>
        </w:rPr>
        <w:t xml:space="preserve"> potrzeby różnych grup społecznych, </w:t>
      </w:r>
      <w:r w:rsidRPr="23342CD4" w:rsidR="001B5498">
        <w:rPr>
          <w:rFonts w:ascii="Aptos" w:hAnsi="Aptos" w:eastAsia="Aptos" w:cs="Aptos"/>
          <w:color w:val="000000" w:themeColor="text1" w:themeTint="FF" w:themeShade="FF"/>
        </w:rPr>
        <w:t>szczególnie tych,</w:t>
      </w:r>
      <w:r w:rsidRPr="23342CD4" w:rsidR="001B5498">
        <w:rPr>
          <w:rFonts w:ascii="Aptos" w:hAnsi="Aptos" w:eastAsia="Aptos" w:cs="Aptos"/>
          <w:color w:val="000000" w:themeColor="text1" w:themeTint="FF" w:themeShade="FF"/>
        </w:rPr>
        <w:t xml:space="preserve"> któr</w:t>
      </w:r>
      <w:r w:rsidRPr="23342CD4" w:rsidR="001B5498">
        <w:rPr>
          <w:rFonts w:ascii="Aptos" w:hAnsi="Aptos" w:eastAsia="Aptos" w:cs="Aptos"/>
          <w:color w:val="000000" w:themeColor="text1" w:themeTint="FF" w:themeShade="FF"/>
        </w:rPr>
        <w:t>e s</w:t>
      </w:r>
      <w:r w:rsidRPr="23342CD4" w:rsidR="001B5498">
        <w:rPr>
          <w:rFonts w:ascii="Aptos" w:hAnsi="Aptos" w:eastAsia="Aptos" w:cs="Aptos"/>
          <w:color w:val="000000" w:themeColor="text1" w:themeTint="FF" w:themeShade="FF"/>
        </w:rPr>
        <w:t xml:space="preserve">ą </w:t>
      </w:r>
      <w:r w:rsidRPr="23342CD4" w:rsidR="001B5498">
        <w:rPr>
          <w:rFonts w:ascii="Aptos" w:hAnsi="Aptos" w:eastAsia="Aptos" w:cs="Aptos"/>
          <w:color w:val="000000" w:themeColor="text1" w:themeTint="FF" w:themeShade="FF"/>
        </w:rPr>
        <w:t>go</w:t>
      </w:r>
      <w:r w:rsidRPr="23342CD4" w:rsidR="001B5498">
        <w:rPr>
          <w:rFonts w:ascii="Aptos" w:hAnsi="Aptos" w:eastAsia="Aptos" w:cs="Aptos"/>
          <w:color w:val="000000" w:themeColor="text1" w:themeTint="FF" w:themeShade="FF"/>
        </w:rPr>
        <w:t xml:space="preserve"> pozbawi</w:t>
      </w:r>
      <w:r w:rsidRPr="23342CD4" w:rsidR="00F771BE">
        <w:rPr>
          <w:rFonts w:ascii="Aptos" w:hAnsi="Aptos" w:eastAsia="Aptos" w:cs="Aptos"/>
          <w:color w:val="000000" w:themeColor="text1" w:themeTint="FF" w:themeShade="FF"/>
        </w:rPr>
        <w:t>one</w:t>
      </w:r>
      <w:r w:rsidRPr="23342CD4" w:rsidR="001B5498">
        <w:rPr>
          <w:rFonts w:ascii="Aptos" w:hAnsi="Aptos" w:eastAsia="Aptos" w:cs="Aptos"/>
          <w:color w:val="000000" w:themeColor="text1" w:themeTint="FF" w:themeShade="FF"/>
        </w:rPr>
        <w:t>: opiekunów, wyczerpanych pracowników, wykluczonych ekonomicznie i kulturowo oraz tych, którzy znajdują się na pierwszej linii frontu wojen i katastrof.</w:t>
      </w:r>
      <w:r w:rsidRPr="23342CD4" w:rsidR="00F771BE">
        <w:rPr>
          <w:rFonts w:ascii="Aptos" w:hAnsi="Aptos" w:eastAsia="Aptos" w:cs="Aptos"/>
          <w:color w:val="000000" w:themeColor="text1" w:themeTint="FF" w:themeShade="FF"/>
        </w:rPr>
        <w:t xml:space="preserve"> </w:t>
      </w:r>
      <w:r w:rsidRPr="23342CD4" w:rsidR="000F0323">
        <w:rPr>
          <w:rFonts w:ascii="Aptos" w:hAnsi="Aptos" w:eastAsia="Aptos" w:cs="Aptos"/>
          <w:color w:val="000000" w:themeColor="text1" w:themeTint="FF" w:themeShade="FF"/>
        </w:rPr>
        <w:t xml:space="preserve">Dominować miałyby w niej spokój i czas, których brakuje w dzisiejszej rzeczywistości, szczególnie w kontekście „społeczeństwa zmęczenia” opisanego przez </w:t>
      </w:r>
      <w:r w:rsidRPr="23342CD4" w:rsidR="000F0323">
        <w:rPr>
          <w:rFonts w:ascii="Aptos" w:hAnsi="Aptos" w:eastAsia="Aptos" w:cs="Aptos"/>
          <w:color w:val="000000" w:themeColor="text1" w:themeTint="FF" w:themeShade="FF"/>
        </w:rPr>
        <w:t>Byung-Chul</w:t>
      </w:r>
      <w:r w:rsidRPr="23342CD4" w:rsidR="000F0323">
        <w:rPr>
          <w:rFonts w:ascii="Aptos" w:hAnsi="Aptos" w:eastAsia="Aptos" w:cs="Aptos"/>
          <w:color w:val="000000" w:themeColor="text1" w:themeTint="FF" w:themeShade="FF"/>
        </w:rPr>
        <w:t xml:space="preserve"> </w:t>
      </w:r>
      <w:r w:rsidRPr="23342CD4" w:rsidR="000F0323">
        <w:rPr>
          <w:rFonts w:ascii="Aptos" w:hAnsi="Aptos" w:eastAsia="Aptos" w:cs="Aptos"/>
          <w:color w:val="000000" w:themeColor="text1" w:themeTint="FF" w:themeShade="FF"/>
        </w:rPr>
        <w:t>Hana</w:t>
      </w:r>
      <w:r w:rsidRPr="23342CD4" w:rsidR="000F0323">
        <w:rPr>
          <w:rFonts w:ascii="Aptos" w:hAnsi="Aptos" w:eastAsia="Aptos" w:cs="Aptos"/>
          <w:color w:val="000000" w:themeColor="text1" w:themeTint="FF" w:themeShade="FF"/>
        </w:rPr>
        <w:t xml:space="preserve">. </w:t>
      </w:r>
    </w:p>
    <w:p w:rsidRPr="00F771BE" w:rsidR="000F0323" w:rsidP="00944CBF" w:rsidRDefault="000F0323" w14:paraId="785A3E4B" w14:textId="728C4D69">
      <w:pPr>
        <w:numPr>
          <w:ilvl w:val="0"/>
          <w:numId w:val="9"/>
        </w:numPr>
        <w:spacing w:line="276" w:lineRule="auto"/>
        <w:jc w:val="both"/>
        <w:rPr>
          <w:rFonts w:ascii="Aptos" w:hAnsi="Aptos" w:eastAsia="Aptos" w:cs="Aptos"/>
          <w:color w:val="000000" w:themeColor="text1"/>
        </w:rPr>
      </w:pPr>
      <w:r w:rsidRPr="23342CD4" w:rsidR="000F0323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>Tak jak niegdyś gruźlica ukształtowała modernistyczną architekturę, tak dziś pandemia, masowe migracje, kryzysy środowiskowe i planetarne zmęczenie przeobrażają miasta oraz infrastrukturę, kształtując wizję regeneracyjnej przyszłości</w:t>
      </w:r>
      <w:r w:rsidRPr="23342CD4" w:rsidR="00BD779A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 xml:space="preserve"> </w:t>
      </w:r>
      <w:r w:rsidRPr="23342CD4" w:rsidR="00BD779A">
        <w:rPr>
          <w:rFonts w:ascii="Aptos" w:hAnsi="Aptos" w:eastAsia="Aptos" w:cs="Aptos"/>
          <w:color w:val="000000" w:themeColor="text1" w:themeTint="FF" w:themeShade="FF"/>
        </w:rPr>
        <w:t>– pisze Katarzyna Roj</w:t>
      </w:r>
      <w:r w:rsidRPr="23342CD4" w:rsidR="000F0323">
        <w:rPr>
          <w:rFonts w:ascii="Aptos" w:hAnsi="Aptos" w:eastAsia="Aptos" w:cs="Aptos"/>
          <w:color w:val="000000" w:themeColor="text1" w:themeTint="FF" w:themeShade="FF"/>
        </w:rPr>
        <w:t xml:space="preserve">. Jak mogłaby wyglądać infrastruktura społeczna, która nie tylko wspiera zdrowie, ale także pozostaje odporna, dostosowuje się do miejskich mikroklimatów i splata ciała z ekosystemami? Czy może stać się troskliwą, radosną i </w:t>
      </w:r>
      <w:r w:rsidRPr="23342CD4" w:rsidR="000F0323">
        <w:rPr>
          <w:rFonts w:ascii="Aptos" w:hAnsi="Aptos" w:eastAsia="Aptos" w:cs="Aptos"/>
          <w:color w:val="000000" w:themeColor="text1" w:themeTint="FF" w:themeShade="FF"/>
        </w:rPr>
        <w:t>inkluzywną</w:t>
      </w:r>
      <w:r w:rsidRPr="23342CD4" w:rsidR="000F0323">
        <w:rPr>
          <w:rFonts w:ascii="Aptos" w:hAnsi="Aptos" w:eastAsia="Aptos" w:cs="Aptos"/>
          <w:color w:val="000000" w:themeColor="text1" w:themeTint="FF" w:themeShade="FF"/>
        </w:rPr>
        <w:t xml:space="preserve"> przystanią dla transkulturowego społeczeństwa w epoce mobilności?</w:t>
      </w:r>
    </w:p>
    <w:p w:rsidR="000D16E0" w:rsidP="00625522" w:rsidRDefault="00620116" w14:paraId="7B0DD7C1" w14:textId="016C31C1">
      <w:pPr>
        <w:spacing w:line="276" w:lineRule="auto"/>
        <w:jc w:val="both"/>
        <w:rPr>
          <w:rFonts w:ascii="Aptos" w:hAnsi="Aptos" w:eastAsia="Aptos" w:cs="Aptos"/>
          <w:color w:val="000000" w:themeColor="text1"/>
        </w:rPr>
      </w:pPr>
      <w:r w:rsidRPr="23342CD4" w:rsidR="00620116">
        <w:rPr>
          <w:rFonts w:ascii="Aptos" w:hAnsi="Aptos" w:eastAsia="Aptos" w:cs="Aptos"/>
          <w:color w:val="000000" w:themeColor="text1" w:themeTint="FF" w:themeShade="FF"/>
        </w:rPr>
        <w:t xml:space="preserve">Z </w:t>
      </w:r>
      <w:r w:rsidRPr="23342CD4" w:rsidR="00476032">
        <w:rPr>
          <w:rFonts w:ascii="Aptos" w:hAnsi="Aptos" w:eastAsia="Aptos" w:cs="Aptos"/>
          <w:color w:val="000000" w:themeColor="text1" w:themeTint="FF" w:themeShade="FF"/>
        </w:rPr>
        <w:t xml:space="preserve">tej </w:t>
      </w:r>
      <w:r w:rsidRPr="23342CD4" w:rsidR="00F2286E">
        <w:rPr>
          <w:rFonts w:ascii="Aptos" w:hAnsi="Aptos" w:eastAsia="Aptos" w:cs="Aptos"/>
          <w:color w:val="000000" w:themeColor="text1" w:themeTint="FF" w:themeShade="FF"/>
        </w:rPr>
        <w:t xml:space="preserve">refleksji </w:t>
      </w:r>
      <w:r w:rsidRPr="23342CD4" w:rsidR="00AA475E">
        <w:rPr>
          <w:rFonts w:ascii="Aptos" w:hAnsi="Aptos" w:eastAsia="Aptos" w:cs="Aptos"/>
          <w:color w:val="000000" w:themeColor="text1" w:themeTint="FF" w:themeShade="FF"/>
        </w:rPr>
        <w:t xml:space="preserve">wyłonił się projekt </w:t>
      </w:r>
      <w:r w:rsidRPr="23342CD4" w:rsidR="00CD5C24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>T</w:t>
      </w:r>
      <w:r w:rsidRPr="23342CD4" w:rsidR="00AA475E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>ranssanatorium</w:t>
      </w:r>
      <w:r w:rsidRPr="23342CD4" w:rsidR="007B738D">
        <w:rPr>
          <w:rFonts w:ascii="Aptos" w:hAnsi="Aptos" w:eastAsia="Aptos" w:cs="Aptos"/>
          <w:color w:val="000000" w:themeColor="text1" w:themeTint="FF" w:themeShade="FF"/>
        </w:rPr>
        <w:t xml:space="preserve"> – </w:t>
      </w:r>
      <w:r w:rsidRPr="23342CD4" w:rsidR="00476032">
        <w:rPr>
          <w:rFonts w:ascii="Aptos" w:hAnsi="Aptos" w:eastAsia="Aptos" w:cs="Aptos"/>
          <w:color w:val="000000" w:themeColor="text1" w:themeTint="FF" w:themeShade="FF"/>
        </w:rPr>
        <w:t>hybrydow</w:t>
      </w:r>
      <w:r w:rsidRPr="23342CD4" w:rsidR="007B738D">
        <w:rPr>
          <w:rFonts w:ascii="Aptos" w:hAnsi="Aptos" w:eastAsia="Aptos" w:cs="Aptos"/>
          <w:color w:val="000000" w:themeColor="text1" w:themeTint="FF" w:themeShade="FF"/>
        </w:rPr>
        <w:t>ej</w:t>
      </w:r>
      <w:r w:rsidRPr="23342CD4" w:rsidR="00476032">
        <w:rPr>
          <w:rFonts w:ascii="Aptos" w:hAnsi="Aptos" w:eastAsia="Aptos" w:cs="Aptos"/>
          <w:color w:val="000000" w:themeColor="text1" w:themeTint="FF" w:themeShade="FF"/>
        </w:rPr>
        <w:t xml:space="preserve"> przestrze</w:t>
      </w:r>
      <w:r w:rsidRPr="23342CD4" w:rsidR="007B738D">
        <w:rPr>
          <w:rFonts w:ascii="Aptos" w:hAnsi="Aptos" w:eastAsia="Aptos" w:cs="Aptos"/>
          <w:color w:val="000000" w:themeColor="text1" w:themeTint="FF" w:themeShade="FF"/>
        </w:rPr>
        <w:t>ni</w:t>
      </w:r>
      <w:r w:rsidRPr="23342CD4" w:rsidR="00476032">
        <w:rPr>
          <w:rFonts w:ascii="Aptos" w:hAnsi="Aptos" w:eastAsia="Aptos" w:cs="Aptos"/>
          <w:color w:val="000000" w:themeColor="text1" w:themeTint="FF" w:themeShade="FF"/>
        </w:rPr>
        <w:t xml:space="preserve"> łącz</w:t>
      </w:r>
      <w:r w:rsidRPr="23342CD4" w:rsidR="007B738D">
        <w:rPr>
          <w:rFonts w:ascii="Aptos" w:hAnsi="Aptos" w:eastAsia="Aptos" w:cs="Aptos"/>
          <w:color w:val="000000" w:themeColor="text1" w:themeTint="FF" w:themeShade="FF"/>
        </w:rPr>
        <w:t>ącej</w:t>
      </w:r>
      <w:r w:rsidRPr="23342CD4" w:rsidR="00476032">
        <w:rPr>
          <w:rFonts w:ascii="Aptos" w:hAnsi="Aptos" w:eastAsia="Aptos" w:cs="Aptos"/>
          <w:color w:val="000000" w:themeColor="text1" w:themeTint="FF" w:themeShade="FF"/>
        </w:rPr>
        <w:t xml:space="preserve"> transkulturowe i transgatunkowe rytuały higieny oraz ablucji, </w:t>
      </w:r>
      <w:r w:rsidRPr="23342CD4" w:rsidR="00BD779A">
        <w:rPr>
          <w:rFonts w:ascii="Aptos" w:hAnsi="Aptos" w:eastAsia="Aptos" w:cs="Aptos"/>
          <w:color w:val="000000" w:themeColor="text1" w:themeTint="FF" w:themeShade="FF"/>
        </w:rPr>
        <w:t xml:space="preserve">której autorką jest architektka </w:t>
      </w:r>
      <w:r w:rsidRPr="23342CD4" w:rsidR="00476032">
        <w:rPr>
          <w:rFonts w:ascii="Aptos" w:hAnsi="Aptos" w:eastAsia="Aptos" w:cs="Aptos"/>
          <w:color w:val="000000" w:themeColor="text1" w:themeTint="FF" w:themeShade="FF"/>
        </w:rPr>
        <w:t>Aleksandr</w:t>
      </w:r>
      <w:r w:rsidRPr="23342CD4" w:rsidR="00BD779A">
        <w:rPr>
          <w:rFonts w:ascii="Aptos" w:hAnsi="Aptos" w:eastAsia="Aptos" w:cs="Aptos"/>
          <w:color w:val="000000" w:themeColor="text1" w:themeTint="FF" w:themeShade="FF"/>
        </w:rPr>
        <w:t>a</w:t>
      </w:r>
      <w:r w:rsidRPr="23342CD4" w:rsidR="00476032">
        <w:rPr>
          <w:rFonts w:ascii="Aptos" w:hAnsi="Aptos" w:eastAsia="Aptos" w:cs="Aptos"/>
          <w:color w:val="000000" w:themeColor="text1" w:themeTint="FF" w:themeShade="FF"/>
        </w:rPr>
        <w:t xml:space="preserve"> Wasilkowsk</w:t>
      </w:r>
      <w:r w:rsidRPr="23342CD4" w:rsidR="00BD779A">
        <w:rPr>
          <w:rFonts w:ascii="Aptos" w:hAnsi="Aptos" w:eastAsia="Aptos" w:cs="Aptos"/>
          <w:color w:val="000000" w:themeColor="text1" w:themeTint="FF" w:themeShade="FF"/>
        </w:rPr>
        <w:t>a</w:t>
      </w:r>
      <w:r w:rsidRPr="23342CD4" w:rsidR="00476032">
        <w:rPr>
          <w:rFonts w:ascii="Aptos" w:hAnsi="Aptos" w:eastAsia="Aptos" w:cs="Aptos"/>
          <w:color w:val="000000" w:themeColor="text1" w:themeTint="FF" w:themeShade="FF"/>
        </w:rPr>
        <w:t xml:space="preserve">. </w:t>
      </w:r>
      <w:r w:rsidRPr="23342CD4" w:rsidR="007B738D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>Transsanatorium</w:t>
      </w:r>
      <w:r w:rsidRPr="23342CD4" w:rsidR="007B738D">
        <w:rPr>
          <w:rFonts w:ascii="Aptos" w:hAnsi="Aptos" w:eastAsia="Aptos" w:cs="Aptos"/>
          <w:color w:val="000000" w:themeColor="text1" w:themeTint="FF" w:themeShade="FF"/>
        </w:rPr>
        <w:t xml:space="preserve"> </w:t>
      </w:r>
      <w:r w:rsidRPr="23342CD4" w:rsidR="00BD779A">
        <w:rPr>
          <w:rFonts w:ascii="Aptos" w:hAnsi="Aptos" w:eastAsia="Aptos" w:cs="Aptos"/>
          <w:color w:val="000000" w:themeColor="text1" w:themeTint="FF" w:themeShade="FF"/>
        </w:rPr>
        <w:t xml:space="preserve">jako infrastruktura społeczna ma zwiększać dostęp do sanitacji, wzmacniać odporność i regenerację mieszkańców miast. Mogłoby tworzyć nową formę inkluzywnej przestrzeni publicznej wspierającej programy zdrowia i społecznej mobliności. </w:t>
      </w:r>
    </w:p>
    <w:p w:rsidRPr="00592ECA" w:rsidR="00592ECA" w:rsidP="23342CD4" w:rsidRDefault="00592ECA" w14:paraId="74F55778" w14:textId="2F62AB58">
      <w:pPr>
        <w:spacing w:line="276" w:lineRule="auto"/>
        <w:jc w:val="both"/>
        <w:rPr>
          <w:rFonts w:ascii="Aptos" w:hAnsi="Aptos" w:eastAsia="Aptos" w:cs="Aptos"/>
          <w:i w:val="1"/>
          <w:iCs w:val="1"/>
          <w:color w:val="000000" w:themeColor="text1"/>
        </w:rPr>
      </w:pPr>
      <w:r w:rsidRPr="23342CD4" w:rsidR="00592ECA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 xml:space="preserve">Postanowiliśmy uczcić fizyczne potrzeby ciała w tym coraz bardziej cyfrowym świecie. </w:t>
      </w:r>
      <w:r w:rsidRPr="23342CD4" w:rsidR="00592ECA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>Transsanatorium</w:t>
      </w:r>
      <w:r w:rsidRPr="23342CD4" w:rsidR="00BD779A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 xml:space="preserve"> autorstwa Aleksandry Wasilkowskiej</w:t>
      </w:r>
      <w:r w:rsidRPr="23342CD4" w:rsidR="00592ECA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 xml:space="preserve"> to hybrydowa struktura podkreślająca zbiorowy potencjał ucieleśnionej opieki, spokoju i rytuałów regeneracyjnych. Bada redystrybucję przyjemności i odporności, łącząc funkcjonalizm z duchowością w codziennym życiu. Może ono funkcjonować jako niezależna, kameralna jednostka publiczna, jednocześnie w powiązaniu z </w:t>
      </w:r>
      <w:r w:rsidRPr="23342CD4" w:rsidR="00BD779A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 xml:space="preserve">miejskimi </w:t>
      </w:r>
      <w:r w:rsidRPr="23342CD4" w:rsidR="00BD779A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>ekosysyemami</w:t>
      </w:r>
      <w:r w:rsidRPr="23342CD4" w:rsidR="00BD779A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 xml:space="preserve"> i </w:t>
      </w:r>
      <w:r w:rsidRPr="23342CD4" w:rsidR="00592ECA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>szerszymi programami mobilności społecznej, w t</w:t>
      </w:r>
      <w:r w:rsidRPr="23342CD4" w:rsidR="473AE408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>y</w:t>
      </w:r>
      <w:r w:rsidRPr="23342CD4" w:rsidR="00592ECA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>m usługami opieki zdrowotnej i międzynarodową polityką migracyjną</w:t>
      </w:r>
      <w:r w:rsidRPr="23342CD4" w:rsidR="1664DA74">
        <w:rPr>
          <w:rFonts w:ascii="Aptos" w:hAnsi="Aptos" w:eastAsia="Aptos" w:cs="Aptos"/>
          <w:i w:val="0"/>
          <w:iCs w:val="0"/>
          <w:color w:val="000000" w:themeColor="text1" w:themeTint="FF" w:themeShade="FF"/>
        </w:rPr>
        <w:t xml:space="preserve"> </w:t>
      </w:r>
      <w:r w:rsidRPr="23342CD4" w:rsidR="461D5B9F">
        <w:rPr>
          <w:rFonts w:ascii="Aptos" w:hAnsi="Aptos" w:eastAsia="Aptos" w:cs="Aptos"/>
          <w:color w:val="000000" w:themeColor="text1" w:themeTint="FF" w:themeShade="FF"/>
        </w:rPr>
        <w:t>–</w:t>
      </w:r>
      <w:r w:rsidRPr="23342CD4" w:rsidR="1664DA74">
        <w:rPr>
          <w:rFonts w:ascii="Aptos" w:hAnsi="Aptos" w:eastAsia="Aptos" w:cs="Aptos"/>
          <w:i w:val="0"/>
          <w:iCs w:val="0"/>
          <w:color w:val="000000" w:themeColor="text1" w:themeTint="FF" w:themeShade="FF"/>
        </w:rPr>
        <w:t xml:space="preserve"> pisze K</w:t>
      </w:r>
      <w:r w:rsidRPr="23342CD4" w:rsidR="5CD40019">
        <w:rPr>
          <w:rFonts w:ascii="Aptos" w:hAnsi="Aptos" w:eastAsia="Aptos" w:cs="Aptos"/>
          <w:i w:val="0"/>
          <w:iCs w:val="0"/>
          <w:color w:val="000000" w:themeColor="text1" w:themeTint="FF" w:themeShade="FF"/>
        </w:rPr>
        <w:t>a</w:t>
      </w:r>
      <w:r w:rsidRPr="23342CD4" w:rsidR="1664DA74">
        <w:rPr>
          <w:rFonts w:ascii="Aptos" w:hAnsi="Aptos" w:eastAsia="Aptos" w:cs="Aptos"/>
          <w:i w:val="0"/>
          <w:iCs w:val="0"/>
          <w:color w:val="000000" w:themeColor="text1" w:themeTint="FF" w:themeShade="FF"/>
        </w:rPr>
        <w:t>tarzyna Roj.</w:t>
      </w:r>
    </w:p>
    <w:p w:rsidRPr="008D6AB8" w:rsidR="004C0CC1" w:rsidP="00625522" w:rsidRDefault="00B47E7D" w14:paraId="469088AB" w14:textId="5A14DF30">
      <w:pPr>
        <w:spacing w:line="276" w:lineRule="auto"/>
        <w:jc w:val="both"/>
        <w:rPr>
          <w:rFonts w:ascii="Aptos" w:hAnsi="Aptos" w:eastAsia="Aptos" w:cs="Aptos"/>
          <w:b/>
          <w:bCs/>
          <w:color w:val="000000" w:themeColor="text1"/>
        </w:rPr>
      </w:pPr>
      <w:r>
        <w:rPr>
          <w:rFonts w:ascii="Aptos" w:hAnsi="Aptos" w:eastAsia="Aptos" w:cs="Aptos"/>
          <w:b/>
          <w:bCs/>
          <w:color w:val="000000" w:themeColor="text1"/>
        </w:rPr>
        <w:t>W</w:t>
      </w:r>
      <w:r w:rsidR="004C0CC1">
        <w:rPr>
          <w:rFonts w:ascii="Aptos" w:hAnsi="Aptos" w:eastAsia="Aptos" w:cs="Aptos"/>
          <w:b/>
          <w:bCs/>
          <w:color w:val="000000" w:themeColor="text1"/>
        </w:rPr>
        <w:t xml:space="preserve"> poszukiwaniu nowych form usług miejskich  </w:t>
      </w:r>
    </w:p>
    <w:p w:rsidR="002630D9" w:rsidP="002630D9" w:rsidRDefault="002C2BA2" w14:paraId="37C3F133" w14:textId="46C5C48D">
      <w:pPr>
        <w:spacing w:line="276" w:lineRule="auto"/>
        <w:jc w:val="both"/>
        <w:rPr>
          <w:rFonts w:ascii="Aptos" w:hAnsi="Aptos" w:eastAsia="Aptos" w:cs="Aptos"/>
          <w:color w:val="000000" w:themeColor="text1"/>
        </w:rPr>
      </w:pPr>
      <w:r w:rsidRPr="00A467FD">
        <w:rPr>
          <w:rFonts w:ascii="Aptos" w:hAnsi="Aptos" w:eastAsia="Aptos" w:cs="Aptos"/>
          <w:color w:val="000000" w:themeColor="text1"/>
        </w:rPr>
        <w:t>Wystawa „Krótkie wakacje”</w:t>
      </w:r>
      <w:r w:rsidR="00CA6D33">
        <w:rPr>
          <w:rFonts w:ascii="Aptos" w:hAnsi="Aptos" w:eastAsia="Aptos" w:cs="Aptos"/>
          <w:color w:val="000000" w:themeColor="text1"/>
        </w:rPr>
        <w:t xml:space="preserve"> wciela w życie koncepcję</w:t>
      </w:r>
      <w:r w:rsidRPr="00A467FD">
        <w:rPr>
          <w:rFonts w:ascii="Aptos" w:hAnsi="Aptos" w:eastAsia="Aptos" w:cs="Aptos"/>
          <w:color w:val="000000" w:themeColor="text1"/>
        </w:rPr>
        <w:t xml:space="preserve"> </w:t>
      </w:r>
      <w:r w:rsidRPr="00BD779A" w:rsidR="005D7ECA">
        <w:rPr>
          <w:rFonts w:ascii="Aptos" w:hAnsi="Aptos" w:eastAsia="Aptos" w:cs="Aptos"/>
          <w:i/>
          <w:iCs/>
          <w:color w:val="000000" w:themeColor="text1"/>
        </w:rPr>
        <w:t>T</w:t>
      </w:r>
      <w:r w:rsidRPr="00BD779A">
        <w:rPr>
          <w:rFonts w:ascii="Aptos" w:hAnsi="Aptos" w:eastAsia="Aptos" w:cs="Aptos"/>
          <w:i/>
          <w:iCs/>
          <w:color w:val="000000" w:themeColor="text1"/>
        </w:rPr>
        <w:t>ranssanatorium</w:t>
      </w:r>
      <w:r w:rsidR="00BD779A">
        <w:rPr>
          <w:rFonts w:ascii="Aptos" w:hAnsi="Aptos" w:eastAsia="Aptos" w:cs="Aptos"/>
          <w:color w:val="000000" w:themeColor="text1"/>
        </w:rPr>
        <w:t xml:space="preserve"> Aleksandry Wasilkowskiej</w:t>
      </w:r>
      <w:r w:rsidR="00F667B9">
        <w:rPr>
          <w:rFonts w:ascii="Aptos" w:hAnsi="Aptos" w:eastAsia="Aptos" w:cs="Aptos"/>
          <w:color w:val="000000" w:themeColor="text1"/>
        </w:rPr>
        <w:t xml:space="preserve">, nie tylko prezentując modele i wizualizacje, ale także oferując </w:t>
      </w:r>
      <w:r w:rsidR="002630D9">
        <w:rPr>
          <w:rFonts w:ascii="Aptos" w:hAnsi="Aptos" w:eastAsia="Aptos" w:cs="Aptos"/>
          <w:color w:val="000000" w:themeColor="text1"/>
        </w:rPr>
        <w:t xml:space="preserve">jego </w:t>
      </w:r>
      <w:r w:rsidR="00F667B9">
        <w:rPr>
          <w:rFonts w:ascii="Aptos" w:hAnsi="Aptos" w:eastAsia="Aptos" w:cs="Aptos"/>
          <w:color w:val="000000" w:themeColor="text1"/>
        </w:rPr>
        <w:t>bezpośrednie doświadczenie</w:t>
      </w:r>
      <w:r w:rsidR="002630D9">
        <w:rPr>
          <w:rFonts w:ascii="Aptos" w:hAnsi="Aptos" w:eastAsia="Aptos" w:cs="Aptos"/>
          <w:color w:val="000000" w:themeColor="text1"/>
        </w:rPr>
        <w:t xml:space="preserve">. </w:t>
      </w:r>
      <w:r w:rsidR="00CF7F49">
        <w:rPr>
          <w:rFonts w:ascii="Aptos" w:hAnsi="Aptos" w:eastAsia="Aptos" w:cs="Aptos"/>
          <w:color w:val="000000" w:themeColor="text1"/>
        </w:rPr>
        <w:t xml:space="preserve">W </w:t>
      </w:r>
      <w:r w:rsidRPr="00A467FD" w:rsidR="00CF7F49">
        <w:rPr>
          <w:rFonts w:ascii="Aptos" w:hAnsi="Aptos" w:eastAsia="Aptos" w:cs="Aptos"/>
          <w:color w:val="000000" w:themeColor="text1"/>
        </w:rPr>
        <w:t>Pawilonie Polskim</w:t>
      </w:r>
      <w:r w:rsidR="00CF7F49">
        <w:rPr>
          <w:rFonts w:ascii="Aptos" w:hAnsi="Aptos" w:eastAsia="Aptos" w:cs="Aptos"/>
          <w:color w:val="000000" w:themeColor="text1"/>
        </w:rPr>
        <w:t xml:space="preserve"> </w:t>
      </w:r>
      <w:r w:rsidR="00E31BAB">
        <w:rPr>
          <w:rFonts w:ascii="Aptos" w:hAnsi="Aptos" w:eastAsia="Aptos" w:cs="Aptos"/>
          <w:color w:val="000000" w:themeColor="text1"/>
        </w:rPr>
        <w:t>skonstruowana zostanie prototypowa</w:t>
      </w:r>
      <w:r w:rsidR="00A951AB">
        <w:rPr>
          <w:rFonts w:ascii="Aptos" w:hAnsi="Aptos" w:eastAsia="Aptos" w:cs="Aptos"/>
          <w:color w:val="000000" w:themeColor="text1"/>
        </w:rPr>
        <w:t xml:space="preserve"> komnata</w:t>
      </w:r>
      <w:r w:rsidR="002F55C7">
        <w:rPr>
          <w:rFonts w:ascii="Aptos" w:hAnsi="Aptos" w:eastAsia="Aptos" w:cs="Aptos"/>
          <w:color w:val="000000" w:themeColor="text1"/>
        </w:rPr>
        <w:t>, tworząc przestrzeń relaksu i wypoczynku</w:t>
      </w:r>
      <w:r w:rsidR="002059F7">
        <w:rPr>
          <w:rFonts w:ascii="Aptos" w:hAnsi="Aptos" w:eastAsia="Aptos" w:cs="Aptos"/>
          <w:color w:val="000000" w:themeColor="text1"/>
        </w:rPr>
        <w:t xml:space="preserve">. </w:t>
      </w:r>
      <w:r w:rsidR="00BB35E6">
        <w:rPr>
          <w:rFonts w:ascii="Aptos" w:hAnsi="Aptos" w:eastAsia="Aptos" w:cs="Aptos"/>
          <w:color w:val="000000" w:themeColor="text1"/>
        </w:rPr>
        <w:t xml:space="preserve">Osoby odwiedzające zaproszone zostaną do </w:t>
      </w:r>
      <w:r w:rsidRPr="005D7ECA" w:rsidR="005D7ECA">
        <w:rPr>
          <w:rFonts w:ascii="Aptos" w:hAnsi="Aptos" w:eastAsia="Aptos" w:cs="Aptos"/>
          <w:color w:val="000000" w:themeColor="text1"/>
        </w:rPr>
        <w:t xml:space="preserve">odpoczynku na medytacyjnej leżance wyrzeźbionej przez Olafa Brzeskiego, </w:t>
      </w:r>
      <w:r w:rsidR="00A81B2F">
        <w:rPr>
          <w:rFonts w:ascii="Aptos" w:hAnsi="Aptos" w:eastAsia="Aptos" w:cs="Aptos"/>
          <w:color w:val="000000" w:themeColor="text1"/>
        </w:rPr>
        <w:t xml:space="preserve">oferującej chwilę wytchnienia </w:t>
      </w:r>
      <w:r w:rsidRPr="005D7ECA" w:rsidR="005D7ECA">
        <w:rPr>
          <w:rFonts w:ascii="Aptos" w:hAnsi="Aptos" w:eastAsia="Aptos" w:cs="Aptos"/>
          <w:color w:val="000000" w:themeColor="text1"/>
        </w:rPr>
        <w:t>od zewnętrznego zgiełku.</w:t>
      </w:r>
      <w:r w:rsidR="00C96392">
        <w:rPr>
          <w:rFonts w:ascii="Aptos" w:hAnsi="Aptos" w:eastAsia="Aptos" w:cs="Aptos"/>
          <w:color w:val="000000" w:themeColor="text1"/>
        </w:rPr>
        <w:t xml:space="preserve"> Relaks wspierać </w:t>
      </w:r>
      <w:r w:rsidR="00131853">
        <w:rPr>
          <w:rFonts w:ascii="Aptos" w:hAnsi="Aptos" w:eastAsia="Aptos" w:cs="Aptos"/>
          <w:color w:val="000000" w:themeColor="text1"/>
        </w:rPr>
        <w:t xml:space="preserve">będą </w:t>
      </w:r>
      <w:r w:rsidR="0015242A">
        <w:rPr>
          <w:rFonts w:ascii="Aptos" w:hAnsi="Aptos" w:eastAsia="Aptos" w:cs="Aptos"/>
          <w:color w:val="000000" w:themeColor="text1"/>
        </w:rPr>
        <w:t>t</w:t>
      </w:r>
      <w:r w:rsidR="00F2286E">
        <w:rPr>
          <w:rFonts w:ascii="Aptos" w:hAnsi="Aptos" w:eastAsia="Aptos" w:cs="Aptos"/>
          <w:color w:val="000000" w:themeColor="text1"/>
        </w:rPr>
        <w:t>akże</w:t>
      </w:r>
      <w:r w:rsidR="00131853">
        <w:rPr>
          <w:rFonts w:ascii="Aptos" w:hAnsi="Aptos" w:eastAsia="Aptos" w:cs="Aptos"/>
          <w:color w:val="000000" w:themeColor="text1"/>
        </w:rPr>
        <w:t>:</w:t>
      </w:r>
      <w:r w:rsidR="00C96392">
        <w:rPr>
          <w:rFonts w:ascii="Aptos" w:hAnsi="Aptos" w:eastAsia="Aptos" w:cs="Aptos"/>
          <w:color w:val="000000" w:themeColor="text1"/>
        </w:rPr>
        <w:t xml:space="preserve"> muzyka</w:t>
      </w:r>
      <w:r w:rsidR="0015242A">
        <w:rPr>
          <w:rFonts w:ascii="Aptos" w:hAnsi="Aptos" w:eastAsia="Aptos" w:cs="Aptos"/>
          <w:color w:val="000000" w:themeColor="text1"/>
        </w:rPr>
        <w:t xml:space="preserve"> </w:t>
      </w:r>
      <w:r w:rsidRPr="005D7ECA" w:rsidR="0015242A">
        <w:rPr>
          <w:rFonts w:ascii="Aptos" w:hAnsi="Aptos" w:eastAsia="Aptos" w:cs="Aptos"/>
          <w:color w:val="000000" w:themeColor="text1"/>
        </w:rPr>
        <w:t>skomponowan</w:t>
      </w:r>
      <w:r w:rsidR="0015242A">
        <w:rPr>
          <w:rFonts w:ascii="Aptos" w:hAnsi="Aptos" w:eastAsia="Aptos" w:cs="Aptos"/>
          <w:color w:val="000000" w:themeColor="text1"/>
        </w:rPr>
        <w:t>a</w:t>
      </w:r>
      <w:r w:rsidRPr="005D7ECA" w:rsidR="0015242A">
        <w:rPr>
          <w:rFonts w:ascii="Aptos" w:hAnsi="Aptos" w:eastAsia="Aptos" w:cs="Aptos"/>
          <w:color w:val="000000" w:themeColor="text1"/>
        </w:rPr>
        <w:t xml:space="preserve"> przez Antoninę Nowacką</w:t>
      </w:r>
      <w:r w:rsidR="0015242A">
        <w:rPr>
          <w:rFonts w:ascii="Aptos" w:hAnsi="Aptos" w:eastAsia="Aptos" w:cs="Aptos"/>
          <w:color w:val="000000" w:themeColor="text1"/>
        </w:rPr>
        <w:t xml:space="preserve">, </w:t>
      </w:r>
      <w:r w:rsidR="00BD779A">
        <w:rPr>
          <w:rFonts w:ascii="Aptos" w:hAnsi="Aptos" w:eastAsia="Aptos" w:cs="Aptos"/>
          <w:color w:val="000000" w:themeColor="text1"/>
        </w:rPr>
        <w:t>fotografia</w:t>
      </w:r>
      <w:r w:rsidR="0015242A">
        <w:rPr>
          <w:rFonts w:ascii="Aptos" w:hAnsi="Aptos" w:eastAsia="Aptos" w:cs="Aptos"/>
          <w:color w:val="000000" w:themeColor="text1"/>
        </w:rPr>
        <w:t xml:space="preserve"> stworzona przez </w:t>
      </w:r>
      <w:r w:rsidRPr="005D7ECA" w:rsidR="005D7ECA">
        <w:rPr>
          <w:rFonts w:ascii="Aptos" w:hAnsi="Aptos" w:eastAsia="Aptos" w:cs="Aptos"/>
          <w:color w:val="000000" w:themeColor="text1"/>
        </w:rPr>
        <w:t>Łukasza Rusznic</w:t>
      </w:r>
      <w:r w:rsidR="0015242A">
        <w:rPr>
          <w:rFonts w:ascii="Aptos" w:hAnsi="Aptos" w:eastAsia="Aptos" w:cs="Aptos"/>
          <w:color w:val="000000" w:themeColor="text1"/>
        </w:rPr>
        <w:t xml:space="preserve">ę </w:t>
      </w:r>
      <w:r w:rsidR="00131853">
        <w:rPr>
          <w:rFonts w:ascii="Aptos" w:hAnsi="Aptos" w:eastAsia="Aptos" w:cs="Aptos"/>
          <w:color w:val="000000" w:themeColor="text1"/>
        </w:rPr>
        <w:t xml:space="preserve">czy kompozycja zapachowa autorstwa Moniki Opieki. </w:t>
      </w:r>
      <w:r w:rsidRPr="00BD75AA" w:rsidR="00BD75AA">
        <w:rPr>
          <w:rFonts w:ascii="Aptos" w:hAnsi="Aptos" w:eastAsia="Aptos" w:cs="Aptos"/>
          <w:color w:val="000000" w:themeColor="text1"/>
        </w:rPr>
        <w:t xml:space="preserve">Choreografka Alicja Wysocka poprowadzi zwiedzających przez tę intymną przestrzeń, a jej ruchy i chwile bezruchu ujawnią niewypowiedziane rytmy i tajemnice </w:t>
      </w:r>
      <w:r w:rsidRPr="00BD779A" w:rsidR="00BD75AA">
        <w:rPr>
          <w:rFonts w:ascii="Aptos" w:hAnsi="Aptos" w:eastAsia="Aptos" w:cs="Aptos"/>
          <w:i/>
          <w:iCs/>
          <w:color w:val="000000" w:themeColor="text1"/>
        </w:rPr>
        <w:t>Transsanatorium</w:t>
      </w:r>
      <w:r w:rsidR="00BD75AA">
        <w:rPr>
          <w:rFonts w:ascii="Aptos" w:hAnsi="Aptos" w:eastAsia="Aptos" w:cs="Aptos"/>
          <w:color w:val="000000" w:themeColor="text1"/>
        </w:rPr>
        <w:t xml:space="preserve">. </w:t>
      </w:r>
    </w:p>
    <w:p w:rsidR="002630D9" w:rsidP="002630D9" w:rsidRDefault="002630D9" w14:paraId="69031090" w14:textId="56CD1E01">
      <w:pPr>
        <w:spacing w:line="276" w:lineRule="auto"/>
        <w:jc w:val="both"/>
        <w:rPr>
          <w:rFonts w:ascii="Aptos" w:hAnsi="Aptos" w:eastAsia="Aptos" w:cs="Aptos"/>
          <w:color w:val="000000" w:themeColor="text1"/>
        </w:rPr>
      </w:pPr>
      <w:r>
        <w:rPr>
          <w:rFonts w:ascii="Aptos" w:hAnsi="Aptos" w:eastAsia="Aptos" w:cs="Aptos"/>
          <w:color w:val="000000" w:themeColor="text1"/>
        </w:rPr>
        <w:t xml:space="preserve">Zgodnie z myślą </w:t>
      </w:r>
      <w:r w:rsidR="00BD779A">
        <w:rPr>
          <w:rFonts w:ascii="Aptos" w:hAnsi="Aptos" w:eastAsia="Aptos" w:cs="Aptos"/>
          <w:color w:val="000000" w:themeColor="text1"/>
        </w:rPr>
        <w:t>Aleksandry Wasilkowskiej</w:t>
      </w:r>
      <w:r>
        <w:rPr>
          <w:rFonts w:ascii="Aptos" w:hAnsi="Aptos" w:eastAsia="Aptos" w:cs="Aptos"/>
          <w:color w:val="000000" w:themeColor="text1"/>
        </w:rPr>
        <w:t xml:space="preserve"> </w:t>
      </w:r>
      <w:r w:rsidR="00986B12">
        <w:rPr>
          <w:rFonts w:ascii="Aptos" w:hAnsi="Aptos" w:eastAsia="Aptos" w:cs="Aptos"/>
          <w:color w:val="000000" w:themeColor="text1"/>
        </w:rPr>
        <w:t xml:space="preserve">w przyszłości </w:t>
      </w:r>
      <w:r w:rsidRPr="00BD779A" w:rsidR="00953005">
        <w:rPr>
          <w:rFonts w:ascii="Aptos" w:hAnsi="Aptos" w:eastAsia="Aptos" w:cs="Aptos"/>
          <w:i/>
          <w:iCs/>
          <w:color w:val="000000" w:themeColor="text1"/>
        </w:rPr>
        <w:t>Transsanatorium</w:t>
      </w:r>
      <w:r w:rsidR="00986B12">
        <w:rPr>
          <w:rFonts w:ascii="Aptos" w:hAnsi="Aptos" w:eastAsia="Aptos" w:cs="Aptos"/>
          <w:color w:val="000000" w:themeColor="text1"/>
        </w:rPr>
        <w:t xml:space="preserve"> </w:t>
      </w:r>
      <w:r w:rsidR="00953005">
        <w:rPr>
          <w:rFonts w:ascii="Aptos" w:hAnsi="Aptos" w:eastAsia="Aptos" w:cs="Aptos"/>
          <w:color w:val="000000" w:themeColor="text1"/>
        </w:rPr>
        <w:t>mogłoby</w:t>
      </w:r>
      <w:r>
        <w:rPr>
          <w:rFonts w:ascii="Aptos" w:hAnsi="Aptos" w:eastAsia="Aptos" w:cs="Aptos"/>
          <w:color w:val="000000" w:themeColor="text1"/>
        </w:rPr>
        <w:t xml:space="preserve"> przyjąć formę usługi miejskiej: sieci kameralnych instytucji publicznych, które wspierałyby regenerację </w:t>
      </w:r>
      <w:r w:rsidR="00BD779A">
        <w:rPr>
          <w:rFonts w:ascii="Aptos" w:hAnsi="Aptos" w:eastAsia="Aptos" w:cs="Aptos"/>
          <w:color w:val="000000" w:themeColor="text1"/>
        </w:rPr>
        <w:t>i dostęp do sanitacji wieloetnicznych</w:t>
      </w:r>
      <w:r>
        <w:rPr>
          <w:rFonts w:ascii="Aptos" w:hAnsi="Aptos" w:eastAsia="Aptos" w:cs="Aptos"/>
          <w:color w:val="000000" w:themeColor="text1"/>
        </w:rPr>
        <w:t xml:space="preserve"> mieszkańców miast. System połączonych ze sobą miejskich </w:t>
      </w:r>
      <w:r w:rsidRPr="00A467FD">
        <w:rPr>
          <w:rFonts w:ascii="Aptos" w:hAnsi="Aptos" w:eastAsia="Aptos" w:cs="Aptos"/>
          <w:color w:val="000000" w:themeColor="text1"/>
        </w:rPr>
        <w:t>grot</w:t>
      </w:r>
      <w:r>
        <w:rPr>
          <w:rFonts w:ascii="Aptos" w:hAnsi="Aptos" w:eastAsia="Aptos" w:cs="Aptos"/>
          <w:color w:val="000000" w:themeColor="text1"/>
        </w:rPr>
        <w:t xml:space="preserve"> inspirowanych łaźniami </w:t>
      </w:r>
      <w:r w:rsidR="00BD779A">
        <w:rPr>
          <w:rFonts w:ascii="Aptos" w:hAnsi="Aptos" w:eastAsia="Aptos" w:cs="Aptos"/>
          <w:color w:val="000000" w:themeColor="text1"/>
        </w:rPr>
        <w:t xml:space="preserve">i sanatoriami w różnych kulturach </w:t>
      </w:r>
      <w:r>
        <w:rPr>
          <w:rFonts w:ascii="Aptos" w:hAnsi="Aptos" w:eastAsia="Aptos" w:cs="Aptos"/>
          <w:color w:val="000000" w:themeColor="text1"/>
        </w:rPr>
        <w:t xml:space="preserve">pozwalałby na wypoczynek i symboliczną </w:t>
      </w:r>
      <w:r w:rsidRPr="00A467FD">
        <w:rPr>
          <w:rFonts w:ascii="Aptos" w:hAnsi="Aptos" w:eastAsia="Aptos" w:cs="Aptos"/>
          <w:color w:val="000000" w:themeColor="text1"/>
        </w:rPr>
        <w:t>podróż w czasie</w:t>
      </w:r>
      <w:r w:rsidR="00BD779A">
        <w:rPr>
          <w:rFonts w:ascii="Aptos" w:hAnsi="Aptos" w:eastAsia="Aptos" w:cs="Aptos"/>
          <w:color w:val="000000" w:themeColor="text1"/>
        </w:rPr>
        <w:t xml:space="preserve"> </w:t>
      </w:r>
      <w:r w:rsidRPr="00A467FD">
        <w:rPr>
          <w:rFonts w:ascii="Aptos" w:hAnsi="Aptos" w:eastAsia="Aptos" w:cs="Aptos"/>
          <w:color w:val="000000" w:themeColor="text1"/>
        </w:rPr>
        <w:t>przez strefy klimatyczne</w:t>
      </w:r>
      <w:r w:rsidR="00BD779A">
        <w:rPr>
          <w:rFonts w:ascii="Aptos" w:hAnsi="Aptos" w:eastAsia="Aptos" w:cs="Aptos"/>
          <w:color w:val="000000" w:themeColor="text1"/>
        </w:rPr>
        <w:t>,</w:t>
      </w:r>
      <w:r w:rsidRPr="00A467FD">
        <w:rPr>
          <w:rFonts w:ascii="Aptos" w:hAnsi="Aptos" w:eastAsia="Aptos" w:cs="Aptos"/>
          <w:color w:val="000000" w:themeColor="text1"/>
        </w:rPr>
        <w:t xml:space="preserve"> bez opuszczania miasta</w:t>
      </w:r>
      <w:r>
        <w:rPr>
          <w:rFonts w:ascii="Aptos" w:hAnsi="Aptos" w:eastAsia="Aptos" w:cs="Aptos"/>
          <w:color w:val="000000" w:themeColor="text1"/>
        </w:rPr>
        <w:t xml:space="preserve">. </w:t>
      </w:r>
      <w:r w:rsidRPr="00BD779A">
        <w:rPr>
          <w:rFonts w:ascii="Aptos" w:hAnsi="Aptos" w:eastAsia="Aptos" w:cs="Aptos"/>
          <w:i/>
          <w:iCs/>
          <w:color w:val="000000" w:themeColor="text1"/>
        </w:rPr>
        <w:t>Transsanatorium</w:t>
      </w:r>
      <w:r>
        <w:rPr>
          <w:rFonts w:ascii="Aptos" w:hAnsi="Aptos" w:eastAsia="Aptos" w:cs="Aptos"/>
          <w:color w:val="000000" w:themeColor="text1"/>
        </w:rPr>
        <w:t xml:space="preserve"> mogłoby także stać</w:t>
      </w:r>
      <w:r w:rsidR="00BD779A">
        <w:rPr>
          <w:rFonts w:ascii="Aptos" w:hAnsi="Aptos" w:eastAsia="Aptos" w:cs="Aptos"/>
          <w:color w:val="000000" w:themeColor="text1"/>
        </w:rPr>
        <w:t xml:space="preserve"> się</w:t>
      </w:r>
      <w:r>
        <w:rPr>
          <w:rFonts w:ascii="Aptos" w:hAnsi="Aptos" w:eastAsia="Aptos" w:cs="Aptos"/>
          <w:color w:val="000000" w:themeColor="text1"/>
        </w:rPr>
        <w:t xml:space="preserve"> elementem </w:t>
      </w:r>
      <w:r w:rsidRPr="002C2BA2">
        <w:rPr>
          <w:rFonts w:ascii="Aptos" w:hAnsi="Aptos" w:eastAsia="Aptos" w:cs="Aptos"/>
          <w:color w:val="000000" w:themeColor="text1"/>
        </w:rPr>
        <w:t>miejski</w:t>
      </w:r>
      <w:r>
        <w:rPr>
          <w:rFonts w:ascii="Aptos" w:hAnsi="Aptos" w:eastAsia="Aptos" w:cs="Aptos"/>
          <w:color w:val="000000" w:themeColor="text1"/>
        </w:rPr>
        <w:t>ej</w:t>
      </w:r>
      <w:r w:rsidRPr="002C2BA2">
        <w:rPr>
          <w:rFonts w:ascii="Aptos" w:hAnsi="Aptos" w:eastAsia="Aptos" w:cs="Aptos"/>
          <w:color w:val="000000" w:themeColor="text1"/>
        </w:rPr>
        <w:t xml:space="preserve"> infrastruktury krytyczn</w:t>
      </w:r>
      <w:r>
        <w:rPr>
          <w:rFonts w:ascii="Aptos" w:hAnsi="Aptos" w:eastAsia="Aptos" w:cs="Aptos"/>
          <w:color w:val="000000" w:themeColor="text1"/>
        </w:rPr>
        <w:t xml:space="preserve">ej, tworząc </w:t>
      </w:r>
      <w:r w:rsidR="00BD779A">
        <w:rPr>
          <w:rFonts w:ascii="Aptos" w:hAnsi="Aptos" w:eastAsia="Aptos" w:cs="Aptos"/>
          <w:color w:val="000000" w:themeColor="text1"/>
        </w:rPr>
        <w:t xml:space="preserve">schronienie, miejsce schładzania i retencji </w:t>
      </w:r>
      <w:r>
        <w:rPr>
          <w:rFonts w:ascii="Aptos" w:hAnsi="Aptos" w:eastAsia="Aptos" w:cs="Aptos"/>
          <w:color w:val="000000" w:themeColor="text1"/>
        </w:rPr>
        <w:t>wody</w:t>
      </w:r>
      <w:r w:rsidR="00BD779A">
        <w:rPr>
          <w:rFonts w:ascii="Aptos" w:hAnsi="Aptos" w:eastAsia="Aptos" w:cs="Aptos"/>
          <w:color w:val="000000" w:themeColor="text1"/>
        </w:rPr>
        <w:t xml:space="preserve"> deszczowej</w:t>
      </w:r>
      <w:r>
        <w:rPr>
          <w:rFonts w:ascii="Aptos" w:hAnsi="Aptos" w:eastAsia="Aptos" w:cs="Aptos"/>
          <w:color w:val="000000" w:themeColor="text1"/>
        </w:rPr>
        <w:t xml:space="preserve">: na </w:t>
      </w:r>
      <w:r w:rsidR="00BD779A">
        <w:rPr>
          <w:rFonts w:ascii="Aptos" w:hAnsi="Aptos" w:eastAsia="Aptos" w:cs="Aptos"/>
          <w:color w:val="000000" w:themeColor="text1"/>
        </w:rPr>
        <w:t>czas</w:t>
      </w:r>
      <w:r>
        <w:rPr>
          <w:rFonts w:ascii="Aptos" w:hAnsi="Aptos" w:eastAsia="Aptos" w:cs="Aptos"/>
          <w:color w:val="000000" w:themeColor="text1"/>
        </w:rPr>
        <w:t xml:space="preserve"> suszy</w:t>
      </w:r>
      <w:r w:rsidR="00BD779A">
        <w:rPr>
          <w:rFonts w:ascii="Aptos" w:hAnsi="Aptos" w:eastAsia="Aptos" w:cs="Aptos"/>
          <w:color w:val="000000" w:themeColor="text1"/>
        </w:rPr>
        <w:t xml:space="preserve"> i upałów.</w:t>
      </w:r>
      <w:r>
        <w:rPr>
          <w:rFonts w:ascii="Aptos" w:hAnsi="Aptos" w:eastAsia="Aptos" w:cs="Aptos"/>
          <w:color w:val="000000" w:themeColor="text1"/>
        </w:rPr>
        <w:t xml:space="preserve"> </w:t>
      </w:r>
    </w:p>
    <w:p w:rsidRPr="00A467FD" w:rsidR="005D7ECA" w:rsidP="005D7ECA" w:rsidRDefault="00B87355" w14:paraId="23E94237" w14:textId="10C6BE5C">
      <w:pPr>
        <w:spacing w:line="276" w:lineRule="auto"/>
        <w:jc w:val="both"/>
        <w:rPr>
          <w:rFonts w:ascii="Aptos" w:hAnsi="Aptos" w:eastAsia="Aptos" w:cs="Aptos"/>
          <w:color w:val="000000" w:themeColor="text1"/>
        </w:rPr>
      </w:pPr>
      <w:r>
        <w:rPr>
          <w:rFonts w:ascii="Aptos" w:hAnsi="Aptos" w:eastAsia="Aptos" w:cs="Aptos"/>
          <w:color w:val="000000" w:themeColor="text1"/>
        </w:rPr>
        <w:t>Olga Wysocka, dyrektorka Instytutu Adama Mickiewicza, podkreśla, że:</w:t>
      </w:r>
    </w:p>
    <w:p w:rsidR="00BD779A" w:rsidP="23342CD4" w:rsidRDefault="00BD779A" w14:paraId="58644381" w14:textId="69400951">
      <w:pPr>
        <w:spacing w:before="240" w:after="0" w:line="276" w:lineRule="auto"/>
        <w:ind w:left="0"/>
        <w:jc w:val="both"/>
        <w:rPr>
          <w:rFonts w:ascii="Aptos" w:hAnsi="Aptos" w:eastAsia="Aptos" w:cs="Aptos"/>
          <w:i w:val="1"/>
          <w:iCs w:val="1"/>
          <w:color w:val="000000"/>
          <w:shd w:val="clear" w:color="auto" w:fill="FFFFFF"/>
        </w:rPr>
      </w:pPr>
      <w:r w:rsidRPr="23342CD4" w:rsidR="00BD779A">
        <w:rPr>
          <w:rFonts w:ascii="Aptos" w:hAnsi="Aptos" w:eastAsia="Aptos" w:cs="Aptos"/>
          <w:i w:val="1"/>
          <w:iCs w:val="1"/>
          <w:color w:val="000000"/>
          <w:shd w:val="clear" w:color="auto" w:fill="FFFFFF"/>
        </w:rPr>
        <w:t xml:space="preserve">„Krótkie wakacje” Katarzyny Roj to poruszający głos w sprawie prawa do odpoczynku – dobra coraz trudniej dostępnego w realiach „społeczeństwa zmęczenia”. </w:t>
      </w:r>
      <w:r w:rsidRPr="23342CD4" w:rsidR="00D40310">
        <w:rPr>
          <w:rFonts w:ascii="Aptos" w:hAnsi="Aptos" w:eastAsia="Aptos" w:cs="Aptos"/>
          <w:i w:val="1"/>
          <w:iCs w:val="1"/>
          <w:color w:val="000000"/>
          <w:shd w:val="clear" w:color="auto" w:fill="FFFFFF"/>
        </w:rPr>
        <w:t>Kuratorka</w:t>
      </w:r>
      <w:r w:rsidRPr="23342CD4" w:rsidR="00BD779A">
        <w:rPr>
          <w:rFonts w:ascii="Aptos" w:hAnsi="Aptos" w:eastAsia="Aptos" w:cs="Aptos"/>
          <w:i w:val="1"/>
          <w:iCs w:val="1"/>
          <w:color w:val="000000"/>
          <w:shd w:val="clear" w:color="auto" w:fill="FFFFFF"/>
        </w:rPr>
        <w:t xml:space="preserve"> z wrażliwością i odwagą podejmuje temat komfortu opartego na spokoju i czasie, wpisując go w kontekst wyzwań medycyny i higieny XXI wieku. To jeden z najbardziej wyrazistych projektów tegorocznego Triennale.</w:t>
      </w:r>
    </w:p>
    <w:p w:rsidRPr="00527C22" w:rsidR="00A02F93" w:rsidP="004C4178" w:rsidRDefault="00CC1A42" w14:paraId="34D8E4C6" w14:textId="727214E7">
      <w:pPr>
        <w:numPr>
          <w:ilvl w:val="0"/>
          <w:numId w:val="9"/>
        </w:numPr>
        <w:spacing w:before="240" w:after="0" w:line="276" w:lineRule="auto"/>
        <w:jc w:val="both"/>
        <w:rPr>
          <w:rFonts w:ascii="Aptos" w:hAnsi="Aptos" w:eastAsia="Aptos" w:cs="Aptos"/>
          <w:color w:val="000000"/>
          <w:shd w:val="clear" w:color="auto" w:fill="FFFFFF"/>
        </w:rPr>
      </w:pPr>
      <w:r w:rsidRPr="00527C22">
        <w:rPr>
          <w:rFonts w:ascii="Aptos" w:hAnsi="Aptos" w:eastAsia="Aptos" w:cs="Aptos"/>
          <w:color w:val="000000" w:themeColor="text1"/>
        </w:rPr>
        <w:t xml:space="preserve">Katarzyna Roj nad </w:t>
      </w:r>
      <w:r w:rsidR="00BD779A">
        <w:rPr>
          <w:rFonts w:ascii="Aptos" w:hAnsi="Aptos" w:eastAsia="Aptos" w:cs="Aptos"/>
          <w:color w:val="000000" w:themeColor="text1"/>
        </w:rPr>
        <w:t>wystawą</w:t>
      </w:r>
      <w:r w:rsidRPr="00527C22">
        <w:rPr>
          <w:rFonts w:ascii="Aptos" w:hAnsi="Aptos" w:eastAsia="Aptos" w:cs="Aptos"/>
          <w:color w:val="000000" w:themeColor="text1"/>
        </w:rPr>
        <w:t xml:space="preserve"> pracuje wraz z architektką Aleksandrą Wasilkowską (</w:t>
      </w:r>
      <w:r w:rsidR="00BD779A">
        <w:rPr>
          <w:rFonts w:ascii="Aptos" w:hAnsi="Aptos" w:eastAsia="Aptos" w:cs="Aptos"/>
          <w:color w:val="000000" w:themeColor="text1"/>
        </w:rPr>
        <w:t xml:space="preserve">autorką </w:t>
      </w:r>
      <w:r w:rsidRPr="00527C22">
        <w:rPr>
          <w:rFonts w:ascii="Aptos" w:hAnsi="Aptos" w:eastAsia="Aptos" w:cs="Aptos"/>
          <w:color w:val="000000" w:themeColor="text1"/>
        </w:rPr>
        <w:t>projekt</w:t>
      </w:r>
      <w:r w:rsidR="00BD779A">
        <w:rPr>
          <w:rFonts w:ascii="Aptos" w:hAnsi="Aptos" w:eastAsia="Aptos" w:cs="Aptos"/>
          <w:color w:val="000000" w:themeColor="text1"/>
        </w:rPr>
        <w:t>u</w:t>
      </w:r>
      <w:r w:rsidRPr="00527C22">
        <w:rPr>
          <w:rFonts w:ascii="Aptos" w:hAnsi="Aptos" w:eastAsia="Aptos" w:cs="Aptos"/>
          <w:color w:val="000000" w:themeColor="text1"/>
        </w:rPr>
        <w:t xml:space="preserve"> </w:t>
      </w:r>
      <w:r w:rsidRPr="00BD779A" w:rsidR="00BD779A">
        <w:rPr>
          <w:rFonts w:ascii="Aptos" w:hAnsi="Aptos" w:eastAsia="Aptos" w:cs="Aptos"/>
          <w:i/>
          <w:iCs/>
          <w:color w:val="000000" w:themeColor="text1"/>
        </w:rPr>
        <w:t>T</w:t>
      </w:r>
      <w:r w:rsidRPr="00BD779A">
        <w:rPr>
          <w:rFonts w:ascii="Aptos" w:hAnsi="Aptos" w:eastAsia="Aptos" w:cs="Aptos"/>
          <w:i/>
          <w:iCs/>
          <w:color w:val="000000" w:themeColor="text1"/>
        </w:rPr>
        <w:t>ran</w:t>
      </w:r>
      <w:r w:rsidRPr="00BD779A" w:rsidR="00E801E6">
        <w:rPr>
          <w:rFonts w:ascii="Aptos" w:hAnsi="Aptos" w:eastAsia="Aptos" w:cs="Aptos"/>
          <w:i/>
          <w:iCs/>
          <w:color w:val="000000" w:themeColor="text1"/>
        </w:rPr>
        <w:t>s</w:t>
      </w:r>
      <w:r w:rsidRPr="00BD779A">
        <w:rPr>
          <w:rFonts w:ascii="Aptos" w:hAnsi="Aptos" w:eastAsia="Aptos" w:cs="Aptos"/>
          <w:i/>
          <w:iCs/>
          <w:color w:val="000000" w:themeColor="text1"/>
        </w:rPr>
        <w:t>sanatorium</w:t>
      </w:r>
      <w:r w:rsidRPr="00527C22">
        <w:rPr>
          <w:rFonts w:ascii="Aptos" w:hAnsi="Aptos" w:eastAsia="Aptos" w:cs="Aptos"/>
          <w:color w:val="000000" w:themeColor="text1"/>
        </w:rPr>
        <w:t>) oraz z zespołem</w:t>
      </w:r>
      <w:r w:rsidR="00BD779A">
        <w:rPr>
          <w:rFonts w:ascii="Aptos" w:hAnsi="Aptos" w:eastAsia="Aptos" w:cs="Aptos"/>
          <w:color w:val="000000" w:themeColor="text1"/>
        </w:rPr>
        <w:t xml:space="preserve"> artystów</w:t>
      </w:r>
      <w:r w:rsidRPr="00527C22">
        <w:rPr>
          <w:rFonts w:ascii="Aptos" w:hAnsi="Aptos" w:eastAsia="Aptos" w:cs="Aptos"/>
          <w:color w:val="000000" w:themeColor="text1"/>
        </w:rPr>
        <w:t>: Olafem Brzeskim (rzeźba), Łukaszem Rusznicą (fotografia) i Agatą Bartkowiak (komunikacja wizualna). W projekcie wezmą udział: Monika Opieka (zapach), Alicja Wysocka (choreografia) i Antonina Nowacka (dźwięk). Współorganizatorem wystawy jest BWA Wrocław</w:t>
      </w:r>
      <w:r w:rsidRPr="00527C22" w:rsidR="000C6C48">
        <w:rPr>
          <w:rFonts w:ascii="Aptos" w:hAnsi="Aptos" w:eastAsia="Aptos" w:cs="Aptos"/>
          <w:color w:val="000000" w:themeColor="text1"/>
        </w:rPr>
        <w:t xml:space="preserve"> Galerie Sztuki Współczesnej</w:t>
      </w:r>
      <w:r w:rsidRPr="00527C22" w:rsidR="00131853">
        <w:rPr>
          <w:rFonts w:ascii="Aptos" w:hAnsi="Aptos" w:eastAsia="Aptos" w:cs="Aptos"/>
          <w:color w:val="000000" w:themeColor="text1"/>
        </w:rPr>
        <w:t xml:space="preserve">. </w:t>
      </w:r>
    </w:p>
    <w:p w:rsidR="000946CD" w:rsidP="00305B30" w:rsidRDefault="000946CD" w14:paraId="0A93EFD3" w14:textId="77777777">
      <w:pPr>
        <w:spacing w:after="0" w:line="276" w:lineRule="auto"/>
        <w:jc w:val="both"/>
        <w:rPr>
          <w:rStyle w:val="eop"/>
          <w:rFonts w:ascii="Aptos" w:hAnsi="Aptos" w:eastAsia="Aptos" w:cs="Aptos"/>
          <w:color w:val="000000"/>
          <w:shd w:val="clear" w:color="auto" w:fill="FFFFFF"/>
          <w:lang w:val="en-US"/>
        </w:rPr>
      </w:pPr>
    </w:p>
    <w:p w:rsidR="16E07ACD" w:rsidP="15B5A38A" w:rsidRDefault="16E07ACD" w14:paraId="05456D66" w14:textId="7BDFD9E2">
      <w:pPr>
        <w:numPr>
          <w:ilvl w:val="0"/>
          <w:numId w:val="9"/>
        </w:numPr>
        <w:spacing w:line="276" w:lineRule="auto"/>
        <w:jc w:val="both"/>
        <w:rPr>
          <w:rFonts w:ascii="Aptos" w:hAnsi="Aptos" w:eastAsia="Aptos" w:cs="Aptos"/>
          <w:b w:val="1"/>
          <w:bCs w:val="1"/>
          <w:color w:val="000000" w:themeColor="text1" w:themeTint="FF" w:themeShade="FF"/>
        </w:rPr>
      </w:pPr>
      <w:r w:rsidRPr="23342CD4" w:rsidR="16E07ACD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Polski</w:t>
      </w:r>
      <w:r w:rsidRPr="23342CD4" w:rsidR="6BEF28DE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design i </w:t>
      </w:r>
      <w:r w:rsidRPr="23342CD4" w:rsidR="20676599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sztuk</w:t>
      </w:r>
      <w:r w:rsidRPr="23342CD4" w:rsidR="6BEF28DE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a </w:t>
      </w:r>
      <w:r w:rsidRPr="23342CD4" w:rsidR="16E07ACD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na </w:t>
      </w:r>
      <w:r w:rsidRPr="23342CD4" w:rsidR="16E07ACD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międzynarodowej</w:t>
      </w:r>
      <w:r w:rsidRPr="23342CD4" w:rsidR="16E07ACD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scenie</w:t>
      </w:r>
    </w:p>
    <w:p w:rsidR="009D59F5" w:rsidP="23342CD4" w:rsidRDefault="009D59F5" w14:paraId="78C270AA" w14:textId="18EDC92A">
      <w:pPr>
        <w:spacing w:line="276" w:lineRule="auto"/>
        <w:ind w:lef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23342CD4" w:rsidR="6E203FD1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>Zaledwie kilka tygodni p</w:t>
      </w:r>
      <w:r w:rsidRPr="23342CD4" w:rsidR="3EE9CAFE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>o otwarciu Triennale</w:t>
      </w:r>
      <w:r w:rsidRPr="23342CD4" w:rsidR="6E203FD1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>,</w:t>
      </w:r>
      <w:r w:rsidRPr="23342CD4" w:rsidR="4FEF9CA3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 xml:space="preserve"> </w:t>
      </w:r>
      <w:r w:rsidRPr="23342CD4" w:rsidR="6E203FD1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>5 czerwca w Somerset House</w:t>
      </w:r>
      <w:r w:rsidRPr="23342CD4" w:rsidR="1EF958A9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 xml:space="preserve"> </w:t>
      </w:r>
      <w:r w:rsidRPr="23342CD4" w:rsidR="6E203FD1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>rozpocznie się 5. edycja</w:t>
      </w:r>
      <w:r w:rsidRPr="23342CD4" w:rsidR="6E203FD1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London Design Biennale</w:t>
      </w:r>
      <w:r w:rsidRPr="23342CD4" w:rsidR="074DB859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>. Wydarzenie</w:t>
      </w:r>
      <w:r w:rsidRPr="23342CD4" w:rsidR="647632EE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 xml:space="preserve"> organizowane</w:t>
      </w:r>
      <w:r w:rsidRPr="23342CD4" w:rsidR="3E11213D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 xml:space="preserve"> jest</w:t>
      </w:r>
      <w:r w:rsidRPr="23342CD4" w:rsidR="647632EE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 xml:space="preserve"> w tym roku </w:t>
      </w:r>
      <w:r w:rsidRPr="23342CD4" w:rsidR="77B9395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pod hasłem „Surface </w:t>
      </w:r>
      <w:r w:rsidRPr="23342CD4" w:rsidR="77B9395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Reflections</w:t>
      </w:r>
      <w:r w:rsidRPr="23342CD4" w:rsidR="77B9395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”, któr</w:t>
      </w:r>
      <w:r w:rsidRPr="23342CD4" w:rsidR="0123D32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e</w:t>
      </w:r>
      <w:r w:rsidRPr="23342CD4" w:rsidR="77B9395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skłaniać ma do poszukiwania odpowiedzi na pytanie, jak osobiste doświadczenia wpływają na samych twórców i ich projekty artystyczne.  </w:t>
      </w:r>
      <w:r w:rsidRPr="23342CD4" w:rsidR="4AF766D8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 xml:space="preserve">Polskę reprezentować będzie projekt </w:t>
      </w:r>
      <w:r w:rsidRPr="23342CD4" w:rsidR="6E50354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„</w:t>
      </w:r>
      <w:r w:rsidRPr="23342CD4" w:rsidR="4AF766D8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>Zapis czekania</w:t>
      </w:r>
      <w:r w:rsidRPr="23342CD4" w:rsidR="2963400A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>”</w:t>
      </w:r>
      <w:r w:rsidRPr="23342CD4" w:rsidR="4AF766D8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 xml:space="preserve"> autorstwa</w:t>
      </w:r>
      <w:r w:rsidRPr="23342CD4" w:rsidR="0278BC74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 xml:space="preserve"> </w:t>
      </w:r>
      <w:r w:rsidRPr="23342CD4" w:rsidR="4AF766D8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 xml:space="preserve">Jakuba </w:t>
      </w:r>
      <w:r w:rsidRPr="23342CD4" w:rsidR="4AF766D8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>Gawkowskiego</w:t>
      </w:r>
      <w:r w:rsidRPr="23342CD4" w:rsidR="77608DB8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>,</w:t>
      </w:r>
      <w:r w:rsidRPr="23342CD4" w:rsidR="4AF766D8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 xml:space="preserve"> Moniki </w:t>
      </w:r>
      <w:r w:rsidRPr="23342CD4" w:rsidR="4AF766D8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>Rosinskiej</w:t>
      </w:r>
      <w:r w:rsidRPr="23342CD4" w:rsidR="7663C2B0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 xml:space="preserve"> i Macieja Siudy</w:t>
      </w:r>
      <w:r w:rsidRPr="23342CD4" w:rsidR="7B870D15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>, który</w:t>
      </w:r>
      <w:r w:rsidRPr="23342CD4" w:rsidR="009D59F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przekształc</w:t>
      </w:r>
      <w:r w:rsidRPr="23342CD4" w:rsidR="20458F7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a</w:t>
      </w:r>
      <w:r w:rsidRPr="23342CD4" w:rsidR="009D59F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nieuchwytne doświadczenie upływu czasu w namacalną instalację artystyczną. Zespół kuratorski sięga po góralską tradycję rzeźbienia w drewnie, by za pomocą ornamentu przedstawić wizualny zapis sytuacji czekania. Czekanie ukazane jest tu jako doświadczenie zarówno estetyczne, jak i polityczne – narzędzie kontroli, ale też potencjalnej sprawczości. </w:t>
      </w:r>
      <w:r w:rsidRPr="23342CD4" w:rsidR="7A815C5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Wystawa potrw</w:t>
      </w:r>
      <w:r w:rsidRPr="23342CD4" w:rsidR="009D59F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a do 29 czerwca 2025 roku.</w:t>
      </w:r>
      <w:r w:rsidRPr="23342CD4" w:rsidR="081713A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</w:p>
    <w:p w:rsidR="009D59F5" w:rsidP="61BB5C32" w:rsidRDefault="009D59F5" w14:paraId="554F0187" w14:textId="070DF5DE">
      <w:pPr>
        <w:spacing w:line="276" w:lineRule="auto"/>
        <w:ind w:lef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1BB5C32" w:rsidR="660032F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Z</w:t>
      </w:r>
      <w:r w:rsidRPr="61BB5C32" w:rsidR="73E3479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a organizację Pawilonu</w:t>
      </w:r>
      <w:r w:rsidRPr="61BB5C32" w:rsidR="5962A8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Polskiego od początku</w:t>
      </w:r>
      <w:r w:rsidRPr="61BB5C32" w:rsidR="73E3479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61BB5C32" w:rsidR="79A3088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London Design Biennale </w:t>
      </w:r>
      <w:r w:rsidRPr="61BB5C32" w:rsidR="73E3479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odpowiada Instytut Adama Mickiewicza.</w:t>
      </w:r>
      <w:r w:rsidRPr="61BB5C32" w:rsidR="1A5C2E9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61BB5C32" w:rsidR="73E3479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 2023 roku P</w:t>
      </w:r>
      <w:r w:rsidRPr="61BB5C32" w:rsidR="22DCBF2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awilon Polski</w:t>
      </w:r>
      <w:r w:rsidRPr="61BB5C32" w:rsidR="73E3479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z wystawą „Poetyka konieczności” został uhonorowany prestiżową, pierwszą nagrodą na London Design Biennale.</w:t>
      </w:r>
      <w:r w:rsidRPr="61BB5C32" w:rsidR="47DD95C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Zwycięski</w:t>
      </w:r>
      <w:r w:rsidRPr="61BB5C32" w:rsidR="73E3479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61BB5C32" w:rsidR="73E3479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projekt autorstwa Zofii Jaworowskiej, Petro </w:t>
      </w:r>
      <w:r w:rsidRPr="61BB5C32" w:rsidR="73E3479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V</w:t>
      </w:r>
      <w:r w:rsidRPr="61BB5C32" w:rsidR="73E3479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ladimirova</w:t>
      </w:r>
      <w:r w:rsidRPr="61BB5C32" w:rsidR="73E3479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i Michała Sikorskiego </w:t>
      </w:r>
      <w:r w:rsidRPr="61BB5C32" w:rsidR="4C174EC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opowiadał o relacjach i procesach powstających w czasach kryzysu w nawiązaniu do trwającej w Ukrainie</w:t>
      </w:r>
      <w:r w:rsidRPr="61BB5C32" w:rsidR="7DD47C0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61BB5C32" w:rsidR="4C174EC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wojny.</w:t>
      </w:r>
      <w:r w:rsidRPr="61BB5C32" w:rsidR="096D7E9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Podczas projektu w ramach zbiórki w Anglii zebrano okna, które następnie zostały wykorzystane w Pawilonie, by ostatecznie po wystawie trafić do poszkodowanych rodzin w Ukrainie.</w:t>
      </w:r>
    </w:p>
    <w:p w:rsidRPr="00CB6098" w:rsidR="00A048FD" w:rsidP="00CB6098" w:rsidRDefault="00922DBD" w14:paraId="5AC97570" w14:textId="02CFCF3D">
      <w:pPr>
        <w:numPr>
          <w:ilvl w:val="0"/>
          <w:numId w:val="9"/>
        </w:numPr>
        <w:spacing w:line="276" w:lineRule="auto"/>
        <w:jc w:val="both"/>
        <w:rPr>
          <w:rFonts w:ascii="Aptos" w:hAnsi="Aptos" w:eastAsia="Aptos" w:cs="Aptos"/>
          <w:b/>
          <w:bCs/>
          <w:color w:val="000000" w:themeColor="text1"/>
        </w:rPr>
      </w:pPr>
      <w:r w:rsidRPr="00CE52CE">
        <w:rPr>
          <w:rFonts w:ascii="Aptos" w:hAnsi="Aptos" w:eastAsia="Aptos" w:cs="Aptos"/>
          <w:b/>
          <w:bCs/>
          <w:color w:val="000000" w:themeColor="text1"/>
        </w:rPr>
        <w:t>24. edycja Triennale rozpocznie się 13 maja pod hasłem „Nierówności”</w:t>
      </w:r>
      <w:r w:rsidRPr="00CE52CE" w:rsidR="00F40977">
        <w:rPr>
          <w:rFonts w:ascii="Aptos" w:hAnsi="Aptos" w:eastAsia="Aptos" w:cs="Aptos"/>
          <w:b/>
          <w:bCs/>
          <w:color w:val="000000" w:themeColor="text1"/>
        </w:rPr>
        <w:t xml:space="preserve"> i trwać będzie do 9 listopada 2025. </w:t>
      </w:r>
    </w:p>
    <w:p w:rsidRPr="000C6C48" w:rsidR="000C6C48" w:rsidP="23342CD4" w:rsidRDefault="000C6C48" w14:paraId="0F745570" w14:textId="45680AB6">
      <w:pPr>
        <w:spacing w:after="0" w:afterAutospacing="off" w:line="276" w:lineRule="auto"/>
        <w:rPr>
          <w:rFonts w:ascii="Aptos" w:hAnsi="Aptos" w:eastAsia="Aptos" w:cs="Aptos"/>
          <w:color w:val="000000" w:themeColor="text1"/>
        </w:rPr>
      </w:pPr>
      <w:r w:rsidRPr="23342CD4" w:rsidR="000C6C48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Kuratorka:</w:t>
      </w:r>
      <w:r w:rsidRPr="23342CD4" w:rsidR="000C6C48">
        <w:rPr>
          <w:rFonts w:ascii="Aptos" w:hAnsi="Aptos" w:eastAsia="Aptos" w:cs="Aptos"/>
          <w:color w:val="000000" w:themeColor="text1" w:themeTint="FF" w:themeShade="FF"/>
        </w:rPr>
        <w:t xml:space="preserve"> Katarzyna Roj</w:t>
      </w:r>
      <w:r>
        <w:br/>
      </w:r>
      <w:r w:rsidRPr="23342CD4" w:rsidR="000C6C48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Architektka</w:t>
      </w:r>
      <w:r w:rsidRPr="23342CD4" w:rsidR="00BD779A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</w:t>
      </w:r>
      <w:r w:rsidRPr="23342CD4" w:rsidR="00BD779A">
        <w:rPr>
          <w:rFonts w:ascii="Aptos" w:hAnsi="Aptos" w:eastAsia="Aptos" w:cs="Aptos"/>
          <w:b w:val="1"/>
          <w:bCs w:val="1"/>
          <w:i w:val="1"/>
          <w:iCs w:val="1"/>
          <w:color w:val="000000" w:themeColor="text1" w:themeTint="FF" w:themeShade="FF"/>
        </w:rPr>
        <w:t>Transsanatorium</w:t>
      </w:r>
      <w:r w:rsidRPr="23342CD4" w:rsidR="000C6C48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:</w:t>
      </w:r>
      <w:r w:rsidRPr="23342CD4" w:rsidR="000C6C48">
        <w:rPr>
          <w:rFonts w:ascii="Aptos" w:hAnsi="Aptos" w:eastAsia="Aptos" w:cs="Aptos"/>
          <w:color w:val="000000" w:themeColor="text1" w:themeTint="FF" w:themeShade="FF"/>
        </w:rPr>
        <w:t xml:space="preserve"> Aleksandra Wasilkowska</w:t>
      </w:r>
    </w:p>
    <w:p w:rsidRPr="000C6C48" w:rsidR="00BD779A" w:rsidP="23342CD4" w:rsidRDefault="00BD779A" w14:paraId="625A2CAA" w14:textId="3856B460">
      <w:pPr>
        <w:spacing w:after="0" w:afterAutospacing="off" w:line="276" w:lineRule="auto"/>
        <w:rPr>
          <w:rFonts w:ascii="Aptos" w:hAnsi="Aptos" w:eastAsia="Aptos" w:cs="Aptos"/>
          <w:color w:val="000000" w:themeColor="text1"/>
        </w:rPr>
      </w:pPr>
      <w:r w:rsidRPr="23342CD4" w:rsidR="00BD779A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R</w:t>
      </w:r>
      <w:r w:rsidRPr="23342CD4" w:rsidR="00BD779A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zeźbiarz:</w:t>
      </w:r>
      <w:r w:rsidRPr="23342CD4" w:rsidR="00BD779A">
        <w:rPr>
          <w:rFonts w:ascii="Aptos" w:hAnsi="Aptos" w:eastAsia="Aptos" w:cs="Aptos"/>
          <w:color w:val="000000" w:themeColor="text1" w:themeTint="FF" w:themeShade="FF"/>
        </w:rPr>
        <w:t xml:space="preserve"> Olaf Brzeski</w:t>
      </w:r>
      <w:r>
        <w:br/>
      </w:r>
      <w:r w:rsidRPr="23342CD4" w:rsidR="00BD779A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Kompozytorka:</w:t>
      </w:r>
      <w:r w:rsidRPr="23342CD4" w:rsidR="00BD779A">
        <w:rPr>
          <w:rFonts w:ascii="Aptos" w:hAnsi="Aptos" w:eastAsia="Aptos" w:cs="Aptos"/>
          <w:color w:val="000000" w:themeColor="text1" w:themeTint="FF" w:themeShade="FF"/>
        </w:rPr>
        <w:t xml:space="preserve"> Antonina Nowacka</w:t>
      </w:r>
      <w:r>
        <w:br/>
      </w:r>
      <w:r w:rsidRPr="23342CD4" w:rsidR="00BD779A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Artystka </w:t>
      </w:r>
      <w:r w:rsidRPr="23342CD4" w:rsidR="00BD779A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olfaktoryczna</w:t>
      </w:r>
      <w:r w:rsidRPr="23342CD4" w:rsidR="00BD779A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:</w:t>
      </w:r>
      <w:r w:rsidRPr="23342CD4" w:rsidR="00BD779A">
        <w:rPr>
          <w:rFonts w:ascii="Aptos" w:hAnsi="Aptos" w:eastAsia="Aptos" w:cs="Aptos"/>
          <w:color w:val="000000" w:themeColor="text1" w:themeTint="FF" w:themeShade="FF"/>
        </w:rPr>
        <w:t xml:space="preserve"> Monika Opieka</w:t>
      </w:r>
      <w:r>
        <w:br/>
      </w:r>
      <w:r w:rsidRPr="23342CD4" w:rsidR="00BD779A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Fotograf</w:t>
      </w:r>
      <w:r w:rsidRPr="23342CD4" w:rsidR="00BD779A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:</w:t>
      </w:r>
      <w:r w:rsidRPr="23342CD4" w:rsidR="00BD779A">
        <w:rPr>
          <w:rFonts w:ascii="Aptos" w:hAnsi="Aptos" w:eastAsia="Aptos" w:cs="Aptos"/>
          <w:color w:val="000000" w:themeColor="text1" w:themeTint="FF" w:themeShade="FF"/>
        </w:rPr>
        <w:t xml:space="preserve"> Łukasz Rusznica</w:t>
      </w:r>
    </w:p>
    <w:p w:rsidRPr="000C6C48" w:rsidR="000C6C48" w:rsidP="23342CD4" w:rsidRDefault="00BD779A" w14:paraId="7CFE6E3E" w14:textId="40A97FF5">
      <w:pPr>
        <w:spacing w:after="0" w:afterAutospacing="off" w:line="276" w:lineRule="auto"/>
        <w:rPr>
          <w:rFonts w:ascii="Aptos" w:hAnsi="Aptos" w:eastAsia="Aptos" w:cs="Aptos"/>
          <w:color w:val="000000" w:themeColor="text1"/>
        </w:rPr>
      </w:pPr>
      <w:r w:rsidRPr="23342CD4" w:rsidR="00BD779A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Choreograf</w:t>
      </w:r>
      <w:r w:rsidRPr="23342CD4" w:rsidR="00BD779A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ia</w:t>
      </w:r>
      <w:r w:rsidRPr="23342CD4" w:rsidR="00BD779A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:</w:t>
      </w:r>
      <w:r w:rsidRPr="23342CD4" w:rsidR="00BD779A">
        <w:rPr>
          <w:rFonts w:ascii="Aptos" w:hAnsi="Aptos" w:eastAsia="Aptos" w:cs="Aptos"/>
          <w:color w:val="000000" w:themeColor="text1" w:themeTint="FF" w:themeShade="FF"/>
        </w:rPr>
        <w:t xml:space="preserve"> Alicja Wysocka</w:t>
      </w:r>
      <w:r>
        <w:br/>
      </w:r>
      <w:r w:rsidRPr="23342CD4" w:rsidR="000C6C48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Projektantka graficzna:</w:t>
      </w:r>
      <w:r w:rsidRPr="23342CD4" w:rsidR="000C6C48">
        <w:rPr>
          <w:rFonts w:ascii="Aptos" w:hAnsi="Aptos" w:eastAsia="Aptos" w:cs="Aptos"/>
          <w:color w:val="000000" w:themeColor="text1" w:themeTint="FF" w:themeShade="FF"/>
        </w:rPr>
        <w:t xml:space="preserve"> Agata Bartkowiak</w:t>
      </w:r>
    </w:p>
    <w:p w:rsidRPr="000C6C48" w:rsidR="000C6C48" w:rsidP="000C6C48" w:rsidRDefault="000C6C48" w14:paraId="53505021" w14:textId="77777777">
      <w:pPr>
        <w:spacing w:line="276" w:lineRule="auto"/>
        <w:jc w:val="both"/>
        <w:rPr>
          <w:rFonts w:ascii="Aptos" w:hAnsi="Aptos" w:eastAsia="Aptos" w:cs="Aptos"/>
          <w:color w:val="000000" w:themeColor="text1"/>
        </w:rPr>
      </w:pPr>
      <w:r w:rsidRPr="00A048FD">
        <w:rPr>
          <w:rFonts w:ascii="Aptos" w:hAnsi="Aptos" w:eastAsia="Aptos" w:cs="Aptos"/>
          <w:b/>
          <w:bCs/>
          <w:color w:val="000000" w:themeColor="text1"/>
        </w:rPr>
        <w:t>Wsparcie:</w:t>
      </w:r>
      <w:r w:rsidRPr="000C6C48">
        <w:rPr>
          <w:rFonts w:ascii="Aptos" w:hAnsi="Aptos" w:eastAsia="Aptos" w:cs="Aptos"/>
          <w:color w:val="000000" w:themeColor="text1"/>
        </w:rPr>
        <w:t xml:space="preserve"> Maciej Bujko</w:t>
      </w:r>
    </w:p>
    <w:p w:rsidRPr="000C6C48" w:rsidR="00BD779A" w:rsidP="00BD779A" w:rsidRDefault="000C6C48" w14:paraId="22068478" w14:textId="79DA9DFA">
      <w:pPr>
        <w:spacing w:line="276" w:lineRule="auto"/>
        <w:rPr>
          <w:rFonts w:ascii="Aptos" w:hAnsi="Aptos" w:eastAsia="Aptos" w:cs="Aptos"/>
          <w:color w:val="000000" w:themeColor="text1"/>
        </w:rPr>
      </w:pPr>
      <w:r w:rsidRPr="00A048FD">
        <w:rPr>
          <w:rFonts w:ascii="Aptos" w:hAnsi="Aptos" w:eastAsia="Aptos" w:cs="Aptos"/>
          <w:b/>
          <w:bCs/>
          <w:color w:val="000000" w:themeColor="text1"/>
        </w:rPr>
        <w:t>Organizator:</w:t>
      </w:r>
      <w:r w:rsidRPr="000C6C48">
        <w:rPr>
          <w:rFonts w:ascii="Aptos" w:hAnsi="Aptos" w:eastAsia="Aptos" w:cs="Aptos"/>
          <w:color w:val="000000" w:themeColor="text1"/>
        </w:rPr>
        <w:t xml:space="preserve"> Instytut Adama Mickiewicza</w:t>
      </w:r>
      <w:r w:rsidR="00BD779A">
        <w:rPr>
          <w:rFonts w:ascii="Aptos" w:hAnsi="Aptos" w:eastAsia="Aptos" w:cs="Aptos"/>
          <w:color w:val="000000" w:themeColor="text1"/>
        </w:rPr>
        <w:br/>
      </w:r>
      <w:r w:rsidR="00BD779A">
        <w:rPr>
          <w:rFonts w:ascii="Aptos" w:hAnsi="Aptos" w:eastAsia="Aptos" w:cs="Aptos"/>
          <w:color w:val="000000" w:themeColor="text1"/>
        </w:rPr>
        <w:t>Olga Wysocka, Dyrektorka</w:t>
      </w:r>
      <w:r w:rsidR="00BD779A">
        <w:rPr>
          <w:rFonts w:ascii="Aptos" w:hAnsi="Aptos" w:eastAsia="Aptos" w:cs="Aptos"/>
          <w:color w:val="000000" w:themeColor="text1"/>
        </w:rPr>
        <w:br/>
      </w:r>
      <w:r w:rsidR="00BD779A">
        <w:rPr>
          <w:rFonts w:ascii="Aptos" w:hAnsi="Aptos" w:eastAsia="Aptos" w:cs="Aptos"/>
          <w:color w:val="000000" w:themeColor="text1"/>
        </w:rPr>
        <w:t>Olga Brzezińska, Wicedyrektorka</w:t>
      </w:r>
      <w:r w:rsidR="00BD779A">
        <w:rPr>
          <w:rFonts w:ascii="Aptos" w:hAnsi="Aptos" w:eastAsia="Aptos" w:cs="Aptos"/>
          <w:color w:val="000000" w:themeColor="text1"/>
        </w:rPr>
        <w:br/>
      </w:r>
      <w:r w:rsidR="00BD779A">
        <w:rPr>
          <w:rFonts w:ascii="Aptos" w:hAnsi="Aptos" w:eastAsia="Aptos" w:cs="Aptos"/>
          <w:color w:val="000000" w:themeColor="text1"/>
        </w:rPr>
        <w:t>Piotr Sobkowicz, Wicedyrektor</w:t>
      </w:r>
    </w:p>
    <w:p w:rsidRPr="000C6C48" w:rsidR="000C6C48" w:rsidP="000C6C48" w:rsidRDefault="000C6C48" w14:paraId="7DD2386C" w14:textId="0D94CC19">
      <w:pPr>
        <w:spacing w:line="276" w:lineRule="auto"/>
        <w:jc w:val="both"/>
        <w:rPr>
          <w:rFonts w:ascii="Aptos" w:hAnsi="Aptos" w:eastAsia="Aptos" w:cs="Aptos"/>
          <w:color w:val="000000" w:themeColor="text1"/>
        </w:rPr>
      </w:pPr>
      <w:r w:rsidRPr="00A048FD">
        <w:rPr>
          <w:rFonts w:ascii="Aptos" w:hAnsi="Aptos" w:eastAsia="Aptos" w:cs="Aptos"/>
          <w:b/>
          <w:bCs/>
          <w:color w:val="000000" w:themeColor="text1"/>
        </w:rPr>
        <w:t>Współorganizator:</w:t>
      </w:r>
      <w:r w:rsidRPr="000C6C48">
        <w:rPr>
          <w:rFonts w:ascii="Aptos" w:hAnsi="Aptos" w:eastAsia="Aptos" w:cs="Aptos"/>
          <w:color w:val="000000" w:themeColor="text1"/>
        </w:rPr>
        <w:t xml:space="preserve"> BWA </w:t>
      </w:r>
      <w:r w:rsidRPr="0037471E">
        <w:rPr>
          <w:rFonts w:ascii="Aptos" w:hAnsi="Aptos" w:eastAsia="Aptos" w:cs="Aptos"/>
        </w:rPr>
        <w:t>Wrocław Galerie Sztuki Współczesnej</w:t>
      </w:r>
    </w:p>
    <w:p w:rsidRPr="00BD779A" w:rsidR="00BD779A" w:rsidP="000C6C48" w:rsidRDefault="00BD779A" w14:paraId="3B0440FE" w14:textId="3682E51A">
      <w:pPr>
        <w:spacing w:line="276" w:lineRule="auto"/>
        <w:jc w:val="both"/>
        <w:rPr>
          <w:rFonts w:ascii="Aptos" w:hAnsi="Aptos" w:eastAsia="Aptos" w:cs="Aptos"/>
          <w:color w:val="000000" w:themeColor="text1"/>
        </w:rPr>
      </w:pPr>
      <w:r>
        <w:rPr>
          <w:rFonts w:ascii="Aptos" w:hAnsi="Aptos" w:eastAsia="Aptos" w:cs="Aptos"/>
          <w:b/>
          <w:bCs/>
          <w:color w:val="000000" w:themeColor="text1"/>
        </w:rPr>
        <w:t xml:space="preserve">Zespół produkcyjny: </w:t>
      </w:r>
      <w:r>
        <w:rPr>
          <w:rFonts w:ascii="Aptos" w:hAnsi="Aptos" w:eastAsia="Aptos" w:cs="Aptos"/>
          <w:color w:val="000000" w:themeColor="text1"/>
        </w:rPr>
        <w:t>Joanna Andruszko, Estera Broda, Tytus Ciski, Dawid Fik, Natalia Gedroyć, Klaudia Gniady, Tomasz Koczoń, Barbara Krzeska, Malwina Malinowska, Julia Marczuk-Macidłowska, Agata Opieka, Karolina Padło, Marcin Pecyna, Michał Sietnicki, Joanna Sokalska, Francis Thorburn, Julia Wójcik</w:t>
      </w:r>
    </w:p>
    <w:p w:rsidR="00957FE9" w:rsidP="00957FE9" w:rsidRDefault="00957FE9" w14:paraId="04230ADE" w14:textId="7D75BEE0">
      <w:pPr>
        <w:spacing w:line="276" w:lineRule="auto"/>
        <w:jc w:val="both"/>
        <w:rPr>
          <w:rFonts w:ascii="Aptos" w:hAnsi="Aptos" w:eastAsia="Aptos" w:cs="Aptos"/>
          <w:b/>
          <w:bCs/>
          <w:color w:val="000000" w:themeColor="text1"/>
        </w:rPr>
      </w:pPr>
      <w:r>
        <w:rPr>
          <w:rFonts w:ascii="Aptos" w:hAnsi="Aptos" w:eastAsia="Aptos" w:cs="Aptos"/>
          <w:b/>
          <w:bCs/>
          <w:color w:val="000000" w:themeColor="text1"/>
        </w:rPr>
        <w:t>Projekt w</w:t>
      </w:r>
      <w:r w:rsidRPr="00FC5A0C">
        <w:rPr>
          <w:rFonts w:ascii="Aptos" w:hAnsi="Aptos" w:eastAsia="Aptos" w:cs="Aptos"/>
          <w:b/>
          <w:bCs/>
          <w:color w:val="000000" w:themeColor="text1"/>
        </w:rPr>
        <w:t>spółfinansowan</w:t>
      </w:r>
      <w:r>
        <w:rPr>
          <w:rFonts w:ascii="Aptos" w:hAnsi="Aptos" w:eastAsia="Aptos" w:cs="Aptos"/>
          <w:b/>
          <w:bCs/>
          <w:color w:val="000000" w:themeColor="text1"/>
        </w:rPr>
        <w:t xml:space="preserve">y jest przez </w:t>
      </w:r>
      <w:r w:rsidRPr="00FC5A0C">
        <w:rPr>
          <w:rFonts w:ascii="Aptos" w:hAnsi="Aptos" w:eastAsia="Aptos" w:cs="Aptos"/>
          <w:b/>
          <w:bCs/>
          <w:color w:val="000000" w:themeColor="text1"/>
        </w:rPr>
        <w:t>Ministerstw</w:t>
      </w:r>
      <w:r>
        <w:rPr>
          <w:rFonts w:ascii="Aptos" w:hAnsi="Aptos" w:eastAsia="Aptos" w:cs="Aptos"/>
          <w:b/>
          <w:bCs/>
          <w:color w:val="000000" w:themeColor="text1"/>
        </w:rPr>
        <w:t>o</w:t>
      </w:r>
      <w:r w:rsidRPr="00FC5A0C">
        <w:rPr>
          <w:rFonts w:ascii="Aptos" w:hAnsi="Aptos" w:eastAsia="Aptos" w:cs="Aptos"/>
          <w:b/>
          <w:bCs/>
          <w:color w:val="000000" w:themeColor="text1"/>
        </w:rPr>
        <w:t xml:space="preserve"> Kultury i Dziedzictwa Narodowego Rzeczpospolitej Polskiej</w:t>
      </w:r>
      <w:r>
        <w:rPr>
          <w:rFonts w:ascii="Aptos" w:hAnsi="Aptos" w:eastAsia="Aptos" w:cs="Aptos"/>
          <w:b/>
          <w:bCs/>
          <w:color w:val="000000" w:themeColor="text1"/>
        </w:rPr>
        <w:t xml:space="preserve"> i Urząd Miasta Wrocław</w:t>
      </w:r>
      <w:r w:rsidRPr="00FC5A0C">
        <w:rPr>
          <w:rFonts w:ascii="Aptos" w:hAnsi="Aptos" w:eastAsia="Aptos" w:cs="Aptos"/>
          <w:b/>
          <w:bCs/>
          <w:color w:val="000000" w:themeColor="text1"/>
        </w:rPr>
        <w:t>.</w:t>
      </w:r>
    </w:p>
    <w:p w:rsidRPr="00CB6098" w:rsidR="00143AFD" w:rsidP="15B5A38A" w:rsidRDefault="00143AFD" w14:paraId="14948DB4" w14:textId="3F1FAB11">
      <w:pPr>
        <w:spacing w:line="276" w:lineRule="auto"/>
        <w:jc w:val="both"/>
        <w:rPr>
          <w:rFonts w:ascii="Aptos" w:hAnsi="Aptos" w:eastAsia="Aptos" w:cs="Aptos"/>
          <w:color w:val="000000" w:themeColor="text1"/>
        </w:rPr>
      </w:pPr>
      <w:r w:rsidRPr="15B5A38A" w:rsidR="000C6C48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Partnerzy:</w:t>
      </w:r>
      <w:r w:rsidRPr="15B5A38A" w:rsidR="000C6C48">
        <w:rPr>
          <w:rFonts w:ascii="Aptos" w:hAnsi="Aptos" w:eastAsia="Aptos" w:cs="Aptos"/>
          <w:color w:val="000000" w:themeColor="text1" w:themeTint="FF" w:themeShade="FF"/>
        </w:rPr>
        <w:t xml:space="preserve"> Konsulat Generalny R</w:t>
      </w:r>
      <w:r w:rsidRPr="15B5A38A" w:rsidR="00957FE9">
        <w:rPr>
          <w:rFonts w:ascii="Aptos" w:hAnsi="Aptos" w:eastAsia="Aptos" w:cs="Aptos"/>
          <w:color w:val="000000" w:themeColor="text1" w:themeTint="FF" w:themeShade="FF"/>
        </w:rPr>
        <w:t>zeczpospolitej Polskiej</w:t>
      </w:r>
      <w:r w:rsidRPr="15B5A38A" w:rsidR="000C6C48">
        <w:rPr>
          <w:rFonts w:ascii="Aptos" w:hAnsi="Aptos" w:eastAsia="Aptos" w:cs="Aptos"/>
          <w:color w:val="000000" w:themeColor="text1" w:themeTint="FF" w:themeShade="FF"/>
        </w:rPr>
        <w:t xml:space="preserve"> w Mediolanie, Instytut Kultury Polskiej w Rzymie, PFR</w:t>
      </w:r>
      <w:r w:rsidRPr="15B5A38A" w:rsidR="00C27EA5">
        <w:rPr>
          <w:rFonts w:ascii="Aptos" w:hAnsi="Aptos" w:eastAsia="Aptos" w:cs="Aptos"/>
          <w:color w:val="000000" w:themeColor="text1" w:themeTint="FF" w:themeShade="FF"/>
        </w:rPr>
        <w:t xml:space="preserve"> Nieruchomości</w:t>
      </w:r>
    </w:p>
    <w:p w:rsidRPr="00F724DA" w:rsidR="003906D0" w:rsidP="00F724DA" w:rsidRDefault="00F724DA" w14:paraId="45A4B9B8" w14:textId="435D4AED">
      <w:pPr>
        <w:pStyle w:val="NormalnyWeb"/>
        <w:spacing w:after="0" w:line="276" w:lineRule="auto"/>
        <w:jc w:val="both"/>
        <w:rPr>
          <w:rFonts w:ascii="Aptos" w:hAnsi="Aptos" w:eastAsia="Aptos" w:cs="Aptos"/>
          <w:sz w:val="22"/>
          <w:szCs w:val="22"/>
        </w:rPr>
      </w:pPr>
      <w:r w:rsidRPr="00F724DA">
        <w:rPr>
          <w:rFonts w:ascii="Aptos" w:hAnsi="Aptos" w:eastAsia="Aptos" w:cs="Aptos"/>
          <w:b/>
          <w:bCs/>
          <w:sz w:val="22"/>
          <w:szCs w:val="22"/>
        </w:rPr>
        <w:t>Instytut Adama Mickiewicza (IAM</w:t>
      </w:r>
      <w:r w:rsidRPr="00F724DA">
        <w:rPr>
          <w:rFonts w:ascii="Aptos" w:hAnsi="Aptos" w:eastAsia="Aptos" w:cs="Aptos"/>
          <w:sz w:val="22"/>
          <w:szCs w:val="22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</w:t>
      </w:r>
      <w:hyperlink w:history="1" r:id="rId8">
        <w:r w:rsidRPr="00150ED9" w:rsidR="00AE2071">
          <w:rPr>
            <w:rStyle w:val="Hipercze"/>
            <w:rFonts w:ascii="Aptos" w:hAnsi="Aptos" w:eastAsia="Aptos" w:cs="Aptos"/>
            <w:sz w:val="22"/>
            <w:szCs w:val="22"/>
          </w:rPr>
          <w:t>www.iam.pl</w:t>
        </w:r>
      </w:hyperlink>
      <w:r w:rsidRPr="00F724DA">
        <w:rPr>
          <w:rFonts w:ascii="Aptos" w:hAnsi="Aptos" w:eastAsia="Aptos" w:cs="Aptos"/>
          <w:sz w:val="22"/>
          <w:szCs w:val="22"/>
        </w:rPr>
        <w:t>.</w:t>
      </w:r>
    </w:p>
    <w:p w:rsidRPr="00F724DA" w:rsidR="00F724DA" w:rsidP="00F724DA" w:rsidRDefault="00F724DA" w14:paraId="7944F9CE" w14:textId="77777777">
      <w:pPr>
        <w:pStyle w:val="NormalnyWeb"/>
        <w:spacing w:after="0" w:line="276" w:lineRule="auto"/>
        <w:jc w:val="both"/>
        <w:rPr>
          <w:rFonts w:ascii="Aptos" w:hAnsi="Aptos" w:eastAsia="Aptos" w:cs="Aptos"/>
          <w:sz w:val="22"/>
          <w:szCs w:val="22"/>
        </w:rPr>
      </w:pPr>
    </w:p>
    <w:p w:rsidR="478331F9" w:rsidP="23342CD4" w:rsidRDefault="478331F9" w14:paraId="3E596287" w14:textId="3A644919">
      <w:pPr>
        <w:pStyle w:val="NormalnyWeb"/>
        <w:spacing w:after="0" w:line="276" w:lineRule="auto"/>
        <w:jc w:val="both"/>
        <w:rPr>
          <w:rFonts w:ascii="Aptos" w:hAnsi="Aptos" w:eastAsia="Aptos" w:cs="Aptos"/>
          <w:b w:val="1"/>
          <w:bCs w:val="1"/>
          <w:sz w:val="22"/>
          <w:szCs w:val="22"/>
        </w:rPr>
      </w:pPr>
      <w:r w:rsidRPr="593D26DB" w:rsidR="478331F9">
        <w:rPr>
          <w:rFonts w:ascii="Aptos" w:hAnsi="Aptos" w:eastAsia="Aptos" w:cs="Aptos"/>
          <w:b w:val="1"/>
          <w:bCs w:val="1"/>
          <w:color w:val="FF0000"/>
          <w:sz w:val="22"/>
          <w:szCs w:val="22"/>
        </w:rPr>
        <w:t xml:space="preserve">Zdjęcia prasowe do wystawy </w:t>
      </w:r>
      <w:r w:rsidRPr="593D26DB" w:rsidR="478331F9">
        <w:rPr>
          <w:rFonts w:ascii="Aptos" w:hAnsi="Aptos" w:eastAsia="Aptos" w:cs="Aptos"/>
          <w:b w:val="1"/>
          <w:bCs w:val="1"/>
          <w:color w:val="FF0000"/>
          <w:sz w:val="22"/>
          <w:szCs w:val="22"/>
        </w:rPr>
        <w:t>„Krótkie wakacje”</w:t>
      </w:r>
      <w:r w:rsidRPr="593D26DB" w:rsidR="478331F9">
        <w:rPr>
          <w:rFonts w:ascii="Aptos" w:hAnsi="Aptos" w:eastAsia="Aptos" w:cs="Aptos"/>
          <w:b w:val="1"/>
          <w:bCs w:val="1"/>
          <w:color w:val="FF0000"/>
          <w:sz w:val="22"/>
          <w:szCs w:val="22"/>
        </w:rPr>
        <w:t xml:space="preserve"> można pobrać</w:t>
      </w:r>
      <w:r w:rsidRPr="593D26DB" w:rsidR="478331F9">
        <w:rPr>
          <w:rFonts w:ascii="Aptos" w:hAnsi="Aptos" w:eastAsia="Aptos" w:cs="Aptos"/>
          <w:b w:val="1"/>
          <w:bCs w:val="1"/>
          <w:sz w:val="22"/>
          <w:szCs w:val="22"/>
        </w:rPr>
        <w:t xml:space="preserve"> </w:t>
      </w:r>
      <w:hyperlink r:id="R6875bad1a33c4893">
        <w:r w:rsidRPr="593D26DB" w:rsidR="478331F9">
          <w:rPr>
            <w:rStyle w:val="Hipercze"/>
            <w:rFonts w:ascii="Aptos" w:hAnsi="Aptos" w:eastAsia="Aptos" w:cs="Aptos"/>
            <w:b w:val="1"/>
            <w:bCs w:val="1"/>
            <w:sz w:val="22"/>
            <w:szCs w:val="22"/>
          </w:rPr>
          <w:t>tutaj.</w:t>
        </w:r>
      </w:hyperlink>
    </w:p>
    <w:p w:rsidR="23342CD4" w:rsidP="23342CD4" w:rsidRDefault="23342CD4" w14:paraId="772D80EE" w14:textId="309DAC31">
      <w:pPr>
        <w:pStyle w:val="NormalnyWeb"/>
        <w:spacing w:after="0" w:line="276" w:lineRule="auto"/>
        <w:jc w:val="both"/>
        <w:rPr>
          <w:rFonts w:ascii="Aptos" w:hAnsi="Aptos" w:eastAsia="Aptos" w:cs="Aptos"/>
          <w:sz w:val="22"/>
          <w:szCs w:val="22"/>
        </w:rPr>
      </w:pPr>
    </w:p>
    <w:p w:rsidR="007E456F" w:rsidP="00305B30" w:rsidRDefault="00D54CD4" w14:paraId="1392EFEC" w14:textId="7299674D">
      <w:pPr>
        <w:pStyle w:val="paragraph"/>
        <w:spacing w:before="0" w:after="0" w:line="276" w:lineRule="auto"/>
        <w:jc w:val="both"/>
        <w:rPr>
          <w:rStyle w:val="eop"/>
          <w:rFonts w:ascii="Aptos" w:hAnsi="Aptos" w:eastAsia="Aptos" w:cs="Aptos"/>
          <w:b/>
          <w:bCs/>
          <w:color w:val="000000" w:themeColor="text1"/>
          <w:sz w:val="22"/>
          <w:szCs w:val="22"/>
        </w:rPr>
      </w:pPr>
      <w:r>
        <w:rPr>
          <w:rStyle w:val="eop"/>
          <w:rFonts w:ascii="Aptos" w:hAnsi="Aptos" w:eastAsia="Aptos" w:cs="Aptos"/>
          <w:b/>
          <w:bCs/>
          <w:color w:val="000000" w:themeColor="text1"/>
          <w:sz w:val="22"/>
          <w:szCs w:val="22"/>
        </w:rPr>
        <w:t>Kontakt dla mediów</w:t>
      </w:r>
      <w:r w:rsidR="003906D0">
        <w:rPr>
          <w:rStyle w:val="eop"/>
          <w:rFonts w:ascii="Aptos" w:hAnsi="Aptos" w:eastAsia="Aptos" w:cs="Aptos"/>
          <w:b/>
          <w:bCs/>
          <w:color w:val="000000" w:themeColor="text1"/>
          <w:sz w:val="22"/>
          <w:szCs w:val="22"/>
        </w:rPr>
        <w:t>:</w:t>
      </w:r>
    </w:p>
    <w:p w:rsidR="002458DD" w:rsidP="00305B30" w:rsidRDefault="002458DD" w14:paraId="2C584CB3" w14:textId="09CF6A8B">
      <w:pPr>
        <w:pStyle w:val="paragraph"/>
        <w:spacing w:before="0" w:after="0" w:line="276" w:lineRule="auto"/>
        <w:jc w:val="both"/>
        <w:rPr>
          <w:rStyle w:val="eop"/>
          <w:rFonts w:ascii="Aptos" w:hAnsi="Aptos" w:eastAsia="Aptos" w:cs="Aptos"/>
          <w:color w:val="000000" w:themeColor="text1"/>
          <w:sz w:val="22"/>
          <w:szCs w:val="22"/>
        </w:rPr>
      </w:pPr>
      <w:r>
        <w:rPr>
          <w:rStyle w:val="eop"/>
          <w:rFonts w:ascii="Aptos" w:hAnsi="Aptos" w:eastAsia="Aptos" w:cs="Aptos"/>
          <w:color w:val="000000" w:themeColor="text1"/>
          <w:sz w:val="22"/>
          <w:szCs w:val="22"/>
        </w:rPr>
        <w:t>Klaudia Gniady</w:t>
      </w:r>
    </w:p>
    <w:p w:rsidRPr="00E62565" w:rsidR="00E62565" w:rsidP="00E62565" w:rsidRDefault="00D40310" w14:paraId="645C537E" w14:textId="44FBFA37">
      <w:pPr>
        <w:pStyle w:val="paragraph"/>
        <w:spacing w:before="0" w:after="0" w:line="276" w:lineRule="auto"/>
        <w:jc w:val="both"/>
        <w:rPr>
          <w:rFonts w:ascii="Aptos" w:hAnsi="Aptos" w:eastAsia="Aptos" w:cs="Aptos"/>
          <w:color w:val="000000" w:themeColor="text1"/>
          <w:sz w:val="22"/>
          <w:szCs w:val="22"/>
        </w:rPr>
      </w:pPr>
      <w:hyperlink r:id="R8193bbee9f5449be">
        <w:r w:rsidRPr="3E669462" w:rsidR="00F87E8F">
          <w:rPr>
            <w:rStyle w:val="Hipercze"/>
            <w:rFonts w:ascii="Aptos" w:hAnsi="Aptos" w:eastAsia="Aptos" w:cs="Aptos"/>
            <w:sz w:val="22"/>
            <w:szCs w:val="22"/>
          </w:rPr>
          <w:t>kgniady@iam.pl</w:t>
        </w:r>
      </w:hyperlink>
    </w:p>
    <w:p w:rsidR="672C4468" w:rsidP="3E669462" w:rsidRDefault="672C4468" w14:paraId="35B2C937" w14:textId="489A931C">
      <w:pPr>
        <w:pStyle w:val="paragraph"/>
        <w:spacing w:before="0" w:after="0" w:line="276" w:lineRule="auto"/>
        <w:jc w:val="both"/>
        <w:rPr>
          <w:rFonts w:ascii="Aptos" w:hAnsi="Aptos" w:eastAsia="Aptos" w:cs="Aptos"/>
          <w:sz w:val="22"/>
          <w:szCs w:val="22"/>
        </w:rPr>
      </w:pPr>
      <w:r w:rsidRPr="3E669462" w:rsidR="672C4468">
        <w:rPr>
          <w:rFonts w:ascii="Aptos" w:hAnsi="Aptos" w:eastAsia="Aptos" w:cs="Aptos"/>
          <w:sz w:val="22"/>
          <w:szCs w:val="22"/>
        </w:rPr>
        <w:t>+48 609 092 949</w:t>
      </w:r>
    </w:p>
    <w:sectPr w:rsidRPr="00E62565" w:rsidR="00E62565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Pr="00DC7C8D" w:rsidR="006625C6" w:rsidRDefault="006625C6" w14:paraId="2B77E7B5" w14:textId="77777777">
      <w:pPr>
        <w:spacing w:after="0" w:line="240" w:lineRule="auto"/>
      </w:pPr>
      <w:r w:rsidRPr="00DC7C8D">
        <w:separator/>
      </w:r>
    </w:p>
  </w:endnote>
  <w:endnote w:type="continuationSeparator" w:id="0">
    <w:p w:rsidRPr="00DC7C8D" w:rsidR="006625C6" w:rsidRDefault="006625C6" w14:paraId="6662C2FF" w14:textId="77777777">
      <w:pPr>
        <w:spacing w:after="0" w:line="240" w:lineRule="auto"/>
      </w:pPr>
      <w:r w:rsidRPr="00DC7C8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Pr="00DC7C8D" w:rsidR="00BD3960" w:rsidRDefault="00BD3960" w14:paraId="4785214C" w14:textId="77777777">
    <w:pPr>
      <w:pStyle w:val="Stopka"/>
    </w:pPr>
  </w:p>
  <w:p w:rsidRPr="00DC7C8D" w:rsidR="00BD3960" w:rsidRDefault="00557441" w14:paraId="595B4576" w14:textId="77777777">
    <w:pPr>
      <w:pStyle w:val="Stopka"/>
    </w:pPr>
    <w:r w:rsidRPr="00DC7C8D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59FF0B8" wp14:editId="33E2842F">
          <wp:simplePos x="0" y="0"/>
          <wp:positionH relativeFrom="margin">
            <wp:align>left</wp:align>
          </wp:positionH>
          <wp:positionV relativeFrom="paragraph">
            <wp:posOffset>115571</wp:posOffset>
          </wp:positionV>
          <wp:extent cx="5755635" cy="357502"/>
          <wp:effectExtent l="0" t="0" r="0" b="4448"/>
          <wp:wrapTopAndBottom/>
          <wp:docPr id="212915218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35" cy="35750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Pr="00DC7C8D" w:rsidR="006625C6" w:rsidRDefault="006625C6" w14:paraId="59F41637" w14:textId="77777777">
      <w:pPr>
        <w:spacing w:after="0" w:line="240" w:lineRule="auto"/>
      </w:pPr>
      <w:r w:rsidRPr="00DC7C8D">
        <w:rPr>
          <w:color w:val="000000"/>
        </w:rPr>
        <w:separator/>
      </w:r>
    </w:p>
  </w:footnote>
  <w:footnote w:type="continuationSeparator" w:id="0">
    <w:p w:rsidRPr="00DC7C8D" w:rsidR="006625C6" w:rsidRDefault="006625C6" w14:paraId="52F7A164" w14:textId="77777777">
      <w:pPr>
        <w:spacing w:after="0" w:line="240" w:lineRule="auto"/>
      </w:pPr>
      <w:r w:rsidRPr="00DC7C8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Pr="00DC7C8D" w:rsidR="00BD3960" w:rsidRDefault="00557441" w14:paraId="51B29887" w14:textId="77777777">
    <w:pPr>
      <w:pStyle w:val="Nagwek"/>
    </w:pPr>
    <w:r w:rsidRPr="00DC7C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03A45A7" wp14:editId="668EF6D3">
          <wp:simplePos x="0" y="0"/>
          <wp:positionH relativeFrom="column">
            <wp:posOffset>6986</wp:posOffset>
          </wp:positionH>
          <wp:positionV relativeFrom="paragraph">
            <wp:posOffset>0</wp:posOffset>
          </wp:positionV>
          <wp:extent cx="2044698" cy="676271"/>
          <wp:effectExtent l="0" t="0" r="0" b="0"/>
          <wp:wrapTopAndBottom/>
          <wp:docPr id="100201832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4698" cy="67627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A0ED0"/>
    <w:multiLevelType w:val="hybridMultilevel"/>
    <w:tmpl w:val="37F2C55A"/>
    <w:lvl w:ilvl="0" w:tplc="B9AC823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2C235F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7F2B8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BE05B5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6E4508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F008E3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37215E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3BCFBC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298747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C2816C5"/>
    <w:multiLevelType w:val="hybridMultilevel"/>
    <w:tmpl w:val="46384422"/>
    <w:lvl w:ilvl="0" w:tplc="1AC07E1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69048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4E0901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238561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51CD7F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2C00A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ADA343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278C68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67039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C35519D"/>
    <w:multiLevelType w:val="hybridMultilevel"/>
    <w:tmpl w:val="8B8277A4"/>
    <w:lvl w:ilvl="0" w:tplc="04150001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 w15:restartNumberingAfterBreak="0">
    <w:nsid w:val="20150A49"/>
    <w:multiLevelType w:val="hybridMultilevel"/>
    <w:tmpl w:val="541AE48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E24464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9FDFB"/>
    <w:multiLevelType w:val="hybridMultilevel"/>
    <w:tmpl w:val="35CC4C88"/>
    <w:lvl w:ilvl="0" w:tplc="6ABC1B8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E4255B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5F86E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4662A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CCE479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05068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7E0D7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B65D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FDA0C0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E3B48E9"/>
    <w:multiLevelType w:val="hybridMultilevel"/>
    <w:tmpl w:val="CD9A1DA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1B3FCD8"/>
    <w:multiLevelType w:val="hybridMultilevel"/>
    <w:tmpl w:val="35903ECE"/>
    <w:lvl w:ilvl="0" w:tplc="CF9AE3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5C42FA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888979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CC8C5A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C0488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24A9F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A94CC4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FE85C7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A46E46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33522A9"/>
    <w:multiLevelType w:val="multilevel"/>
    <w:tmpl w:val="397CCBAA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3656DD5"/>
    <w:multiLevelType w:val="multilevel"/>
    <w:tmpl w:val="92A69230"/>
    <w:styleLink w:val="WWOutlineListStyle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decimal"/>
      <w:pStyle w:val="Nagwek3"/>
      <w:lvlText w:val="%3."/>
      <w:lvlJc w:val="left"/>
      <w:pPr>
        <w:ind w:left="3960" w:hanging="72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 w15:restartNumberingAfterBreak="0">
    <w:nsid w:val="3BBFAD95"/>
    <w:multiLevelType w:val="hybridMultilevel"/>
    <w:tmpl w:val="992494FA"/>
    <w:lvl w:ilvl="0" w:tplc="D876BC4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798722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51EE3B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ED6C7D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1A952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A8A2B4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F0DFD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6183C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707D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26915E9"/>
    <w:multiLevelType w:val="hybridMultilevel"/>
    <w:tmpl w:val="7CBA5C52"/>
    <w:lvl w:ilvl="0" w:tplc="0EEA98C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0BA22B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B4256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7925E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402231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E90D9D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368BE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CD0F6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0B8DA3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11D1F68"/>
    <w:multiLevelType w:val="hybridMultilevel"/>
    <w:tmpl w:val="F0ACA946"/>
    <w:lvl w:ilvl="0" w:tplc="6D70D68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25467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93A003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BF2B5D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3288F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9AE6D6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F5E3FB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3A82C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956F8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8FB6AD9"/>
    <w:multiLevelType w:val="hybridMultilevel"/>
    <w:tmpl w:val="7772BC5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A017CF0"/>
    <w:multiLevelType w:val="multilevel"/>
    <w:tmpl w:val="AE2A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6CB11E96"/>
    <w:multiLevelType w:val="hybridMultilevel"/>
    <w:tmpl w:val="40F6897C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5" w15:restartNumberingAfterBreak="0">
    <w:nsid w:val="74342ED5"/>
    <w:multiLevelType w:val="multilevel"/>
    <w:tmpl w:val="D9B48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453399232">
    <w:abstractNumId w:val="0"/>
  </w:num>
  <w:num w:numId="2" w16cid:durableId="1867057075">
    <w:abstractNumId w:val="10"/>
  </w:num>
  <w:num w:numId="3" w16cid:durableId="761680631">
    <w:abstractNumId w:val="4"/>
  </w:num>
  <w:num w:numId="4" w16cid:durableId="2063013469">
    <w:abstractNumId w:val="1"/>
  </w:num>
  <w:num w:numId="5" w16cid:durableId="261185815">
    <w:abstractNumId w:val="7"/>
  </w:num>
  <w:num w:numId="6" w16cid:durableId="1588080044">
    <w:abstractNumId w:val="6"/>
  </w:num>
  <w:num w:numId="7" w16cid:durableId="1785423759">
    <w:abstractNumId w:val="11"/>
  </w:num>
  <w:num w:numId="8" w16cid:durableId="1073312477">
    <w:abstractNumId w:val="9"/>
  </w:num>
  <w:num w:numId="9" w16cid:durableId="583102560">
    <w:abstractNumId w:val="8"/>
  </w:num>
  <w:num w:numId="10" w16cid:durableId="1575630486">
    <w:abstractNumId w:val="14"/>
  </w:num>
  <w:num w:numId="11" w16cid:durableId="142892765">
    <w:abstractNumId w:val="12"/>
  </w:num>
  <w:num w:numId="12" w16cid:durableId="754590791">
    <w:abstractNumId w:val="13"/>
  </w:num>
  <w:num w:numId="13" w16cid:durableId="2138405540">
    <w:abstractNumId w:val="15"/>
  </w:num>
  <w:num w:numId="14" w16cid:durableId="1598174316">
    <w:abstractNumId w:val="2"/>
  </w:num>
  <w:num w:numId="15" w16cid:durableId="1792434904">
    <w:abstractNumId w:val="5"/>
  </w:num>
  <w:num w:numId="16" w16cid:durableId="1300107002">
    <w:abstractNumId w:val="3"/>
  </w:num>
  <w:num w:numId="17" w16cid:durableId="8491019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56F"/>
    <w:rsid w:val="00006001"/>
    <w:rsid w:val="0001157F"/>
    <w:rsid w:val="0002118D"/>
    <w:rsid w:val="00022426"/>
    <w:rsid w:val="00022BB1"/>
    <w:rsid w:val="00036D6E"/>
    <w:rsid w:val="00040FAB"/>
    <w:rsid w:val="00042DDA"/>
    <w:rsid w:val="0004384C"/>
    <w:rsid w:val="000500F5"/>
    <w:rsid w:val="00055838"/>
    <w:rsid w:val="0007270C"/>
    <w:rsid w:val="000946CD"/>
    <w:rsid w:val="0009681C"/>
    <w:rsid w:val="000A1F9E"/>
    <w:rsid w:val="000A30DB"/>
    <w:rsid w:val="000C39EB"/>
    <w:rsid w:val="000C4FF2"/>
    <w:rsid w:val="000C6A4A"/>
    <w:rsid w:val="000C6C48"/>
    <w:rsid w:val="000D0EDD"/>
    <w:rsid w:val="000D16E0"/>
    <w:rsid w:val="000E4E09"/>
    <w:rsid w:val="000F0323"/>
    <w:rsid w:val="000F1BD1"/>
    <w:rsid w:val="000F51EF"/>
    <w:rsid w:val="001020E9"/>
    <w:rsid w:val="00105E66"/>
    <w:rsid w:val="00126A2A"/>
    <w:rsid w:val="00131853"/>
    <w:rsid w:val="00143804"/>
    <w:rsid w:val="00143AFD"/>
    <w:rsid w:val="0015242A"/>
    <w:rsid w:val="001570D9"/>
    <w:rsid w:val="00171E86"/>
    <w:rsid w:val="001757DC"/>
    <w:rsid w:val="00182144"/>
    <w:rsid w:val="00191A39"/>
    <w:rsid w:val="00191D48"/>
    <w:rsid w:val="0019276F"/>
    <w:rsid w:val="001A55DD"/>
    <w:rsid w:val="001B5498"/>
    <w:rsid w:val="001C3AAA"/>
    <w:rsid w:val="001C5941"/>
    <w:rsid w:val="001D34AC"/>
    <w:rsid w:val="001E50BB"/>
    <w:rsid w:val="001F1E61"/>
    <w:rsid w:val="001F561A"/>
    <w:rsid w:val="001F587F"/>
    <w:rsid w:val="002059F7"/>
    <w:rsid w:val="002074F4"/>
    <w:rsid w:val="00213024"/>
    <w:rsid w:val="00220D87"/>
    <w:rsid w:val="00222DE3"/>
    <w:rsid w:val="00225004"/>
    <w:rsid w:val="002305F3"/>
    <w:rsid w:val="00241930"/>
    <w:rsid w:val="002458DD"/>
    <w:rsid w:val="002619A5"/>
    <w:rsid w:val="002630D9"/>
    <w:rsid w:val="002671D0"/>
    <w:rsid w:val="0027113A"/>
    <w:rsid w:val="00281658"/>
    <w:rsid w:val="002827BA"/>
    <w:rsid w:val="00284B3B"/>
    <w:rsid w:val="002C2BA2"/>
    <w:rsid w:val="002D1BA6"/>
    <w:rsid w:val="002D21DE"/>
    <w:rsid w:val="002D4C48"/>
    <w:rsid w:val="002D57BB"/>
    <w:rsid w:val="002D6EE2"/>
    <w:rsid w:val="002F145C"/>
    <w:rsid w:val="002F55C7"/>
    <w:rsid w:val="00302240"/>
    <w:rsid w:val="00305B30"/>
    <w:rsid w:val="00331C64"/>
    <w:rsid w:val="00331F75"/>
    <w:rsid w:val="00335AB1"/>
    <w:rsid w:val="00341504"/>
    <w:rsid w:val="003418A1"/>
    <w:rsid w:val="0037471E"/>
    <w:rsid w:val="00377300"/>
    <w:rsid w:val="003906D0"/>
    <w:rsid w:val="00396989"/>
    <w:rsid w:val="003A206E"/>
    <w:rsid w:val="003A2CC1"/>
    <w:rsid w:val="003B1626"/>
    <w:rsid w:val="003B3969"/>
    <w:rsid w:val="003BF9CD"/>
    <w:rsid w:val="003C40FB"/>
    <w:rsid w:val="003D1E55"/>
    <w:rsid w:val="003E1F8C"/>
    <w:rsid w:val="003E2FA7"/>
    <w:rsid w:val="003F58EA"/>
    <w:rsid w:val="004265FF"/>
    <w:rsid w:val="00442BF6"/>
    <w:rsid w:val="00462787"/>
    <w:rsid w:val="0046617A"/>
    <w:rsid w:val="0047099A"/>
    <w:rsid w:val="00476032"/>
    <w:rsid w:val="00485125"/>
    <w:rsid w:val="00487508"/>
    <w:rsid w:val="0049541D"/>
    <w:rsid w:val="004A6764"/>
    <w:rsid w:val="004B1515"/>
    <w:rsid w:val="004C0CC1"/>
    <w:rsid w:val="004C7C4F"/>
    <w:rsid w:val="004D53A5"/>
    <w:rsid w:val="004D720B"/>
    <w:rsid w:val="004D7783"/>
    <w:rsid w:val="004E3900"/>
    <w:rsid w:val="004E4513"/>
    <w:rsid w:val="004E6BE9"/>
    <w:rsid w:val="004F3FD0"/>
    <w:rsid w:val="00501A7A"/>
    <w:rsid w:val="00514667"/>
    <w:rsid w:val="00515FEB"/>
    <w:rsid w:val="00521AB0"/>
    <w:rsid w:val="005265F2"/>
    <w:rsid w:val="00527C22"/>
    <w:rsid w:val="00541F27"/>
    <w:rsid w:val="00552D09"/>
    <w:rsid w:val="00557441"/>
    <w:rsid w:val="00557776"/>
    <w:rsid w:val="005754AC"/>
    <w:rsid w:val="005805EE"/>
    <w:rsid w:val="00586C39"/>
    <w:rsid w:val="00592ECA"/>
    <w:rsid w:val="005A00EE"/>
    <w:rsid w:val="005C7EAD"/>
    <w:rsid w:val="005D026E"/>
    <w:rsid w:val="005D77D7"/>
    <w:rsid w:val="005D7ECA"/>
    <w:rsid w:val="005E271E"/>
    <w:rsid w:val="005E58D7"/>
    <w:rsid w:val="005E7F66"/>
    <w:rsid w:val="005F748B"/>
    <w:rsid w:val="006008FB"/>
    <w:rsid w:val="00603677"/>
    <w:rsid w:val="00611338"/>
    <w:rsid w:val="006113D1"/>
    <w:rsid w:val="006136BC"/>
    <w:rsid w:val="006141A5"/>
    <w:rsid w:val="00620116"/>
    <w:rsid w:val="00625522"/>
    <w:rsid w:val="00626241"/>
    <w:rsid w:val="00632744"/>
    <w:rsid w:val="006530A8"/>
    <w:rsid w:val="00653D80"/>
    <w:rsid w:val="006625C6"/>
    <w:rsid w:val="006A715F"/>
    <w:rsid w:val="006A72BA"/>
    <w:rsid w:val="006B3DEE"/>
    <w:rsid w:val="006C12DB"/>
    <w:rsid w:val="006D5F10"/>
    <w:rsid w:val="006F12D8"/>
    <w:rsid w:val="006F65F8"/>
    <w:rsid w:val="00703222"/>
    <w:rsid w:val="007041D2"/>
    <w:rsid w:val="00712843"/>
    <w:rsid w:val="0072503C"/>
    <w:rsid w:val="00726266"/>
    <w:rsid w:val="007435FE"/>
    <w:rsid w:val="007571E3"/>
    <w:rsid w:val="007576D2"/>
    <w:rsid w:val="007703DF"/>
    <w:rsid w:val="0077163A"/>
    <w:rsid w:val="007971D2"/>
    <w:rsid w:val="007A2E14"/>
    <w:rsid w:val="007A449E"/>
    <w:rsid w:val="007A642E"/>
    <w:rsid w:val="007B738D"/>
    <w:rsid w:val="007C30E1"/>
    <w:rsid w:val="007E0448"/>
    <w:rsid w:val="007E456F"/>
    <w:rsid w:val="007F5233"/>
    <w:rsid w:val="00801135"/>
    <w:rsid w:val="00823297"/>
    <w:rsid w:val="00842A32"/>
    <w:rsid w:val="008555BC"/>
    <w:rsid w:val="00862710"/>
    <w:rsid w:val="0089178A"/>
    <w:rsid w:val="00893C96"/>
    <w:rsid w:val="00897DB5"/>
    <w:rsid w:val="0089D779"/>
    <w:rsid w:val="008B48E3"/>
    <w:rsid w:val="008C0559"/>
    <w:rsid w:val="008D6AB8"/>
    <w:rsid w:val="008D6B29"/>
    <w:rsid w:val="008E44E1"/>
    <w:rsid w:val="008F341D"/>
    <w:rsid w:val="00905E96"/>
    <w:rsid w:val="009119AB"/>
    <w:rsid w:val="00922DBD"/>
    <w:rsid w:val="00953005"/>
    <w:rsid w:val="00957FE9"/>
    <w:rsid w:val="00974EEA"/>
    <w:rsid w:val="00982A80"/>
    <w:rsid w:val="00982F1A"/>
    <w:rsid w:val="00986B12"/>
    <w:rsid w:val="009873DE"/>
    <w:rsid w:val="00992938"/>
    <w:rsid w:val="0099346A"/>
    <w:rsid w:val="009A1072"/>
    <w:rsid w:val="009A5C23"/>
    <w:rsid w:val="009B214F"/>
    <w:rsid w:val="009B2220"/>
    <w:rsid w:val="009B56B1"/>
    <w:rsid w:val="009B57FD"/>
    <w:rsid w:val="009B645E"/>
    <w:rsid w:val="009C0B0A"/>
    <w:rsid w:val="009C4B6A"/>
    <w:rsid w:val="009D596E"/>
    <w:rsid w:val="009D59F5"/>
    <w:rsid w:val="009D758E"/>
    <w:rsid w:val="009E17AF"/>
    <w:rsid w:val="009E218D"/>
    <w:rsid w:val="009E4F68"/>
    <w:rsid w:val="009E59F1"/>
    <w:rsid w:val="009E7A88"/>
    <w:rsid w:val="00A02F93"/>
    <w:rsid w:val="00A048FD"/>
    <w:rsid w:val="00A04A2D"/>
    <w:rsid w:val="00A052EC"/>
    <w:rsid w:val="00A05A3F"/>
    <w:rsid w:val="00A34C0B"/>
    <w:rsid w:val="00A467FD"/>
    <w:rsid w:val="00A54C5F"/>
    <w:rsid w:val="00A81B2F"/>
    <w:rsid w:val="00A90C43"/>
    <w:rsid w:val="00A951AB"/>
    <w:rsid w:val="00AA475E"/>
    <w:rsid w:val="00AB3AC2"/>
    <w:rsid w:val="00AB71E1"/>
    <w:rsid w:val="00AC3D9E"/>
    <w:rsid w:val="00AE2071"/>
    <w:rsid w:val="00AF0C78"/>
    <w:rsid w:val="00AF4BB4"/>
    <w:rsid w:val="00B06A6A"/>
    <w:rsid w:val="00B14DDC"/>
    <w:rsid w:val="00B40DA1"/>
    <w:rsid w:val="00B42EB1"/>
    <w:rsid w:val="00B45ECC"/>
    <w:rsid w:val="00B471D2"/>
    <w:rsid w:val="00B47E7D"/>
    <w:rsid w:val="00B60C7B"/>
    <w:rsid w:val="00B64A62"/>
    <w:rsid w:val="00B67BAE"/>
    <w:rsid w:val="00B83267"/>
    <w:rsid w:val="00B8693B"/>
    <w:rsid w:val="00B87355"/>
    <w:rsid w:val="00B87F48"/>
    <w:rsid w:val="00B929A4"/>
    <w:rsid w:val="00B943EC"/>
    <w:rsid w:val="00B94AB6"/>
    <w:rsid w:val="00B96508"/>
    <w:rsid w:val="00BA17F2"/>
    <w:rsid w:val="00BB1245"/>
    <w:rsid w:val="00BB35E6"/>
    <w:rsid w:val="00BC473B"/>
    <w:rsid w:val="00BC7F61"/>
    <w:rsid w:val="00BD3960"/>
    <w:rsid w:val="00BD5532"/>
    <w:rsid w:val="00BD64E4"/>
    <w:rsid w:val="00BD75AA"/>
    <w:rsid w:val="00BD779A"/>
    <w:rsid w:val="00C13007"/>
    <w:rsid w:val="00C14BB6"/>
    <w:rsid w:val="00C201BE"/>
    <w:rsid w:val="00C22975"/>
    <w:rsid w:val="00C24C30"/>
    <w:rsid w:val="00C25511"/>
    <w:rsid w:val="00C26615"/>
    <w:rsid w:val="00C27EA5"/>
    <w:rsid w:val="00C30721"/>
    <w:rsid w:val="00C37FBD"/>
    <w:rsid w:val="00C45335"/>
    <w:rsid w:val="00C50214"/>
    <w:rsid w:val="00C60FEF"/>
    <w:rsid w:val="00C64286"/>
    <w:rsid w:val="00C75299"/>
    <w:rsid w:val="00C8716E"/>
    <w:rsid w:val="00C96392"/>
    <w:rsid w:val="00CA0D7A"/>
    <w:rsid w:val="00CA6D33"/>
    <w:rsid w:val="00CB6098"/>
    <w:rsid w:val="00CC1A42"/>
    <w:rsid w:val="00CD5C24"/>
    <w:rsid w:val="00CE3406"/>
    <w:rsid w:val="00CE52CE"/>
    <w:rsid w:val="00CF34C2"/>
    <w:rsid w:val="00CF57D2"/>
    <w:rsid w:val="00CF667E"/>
    <w:rsid w:val="00CF6857"/>
    <w:rsid w:val="00CF7F49"/>
    <w:rsid w:val="00D0016D"/>
    <w:rsid w:val="00D025B0"/>
    <w:rsid w:val="00D07235"/>
    <w:rsid w:val="00D129A9"/>
    <w:rsid w:val="00D1515D"/>
    <w:rsid w:val="00D20264"/>
    <w:rsid w:val="00D2292B"/>
    <w:rsid w:val="00D40310"/>
    <w:rsid w:val="00D54CD4"/>
    <w:rsid w:val="00D57754"/>
    <w:rsid w:val="00D57EFB"/>
    <w:rsid w:val="00D61237"/>
    <w:rsid w:val="00D6710A"/>
    <w:rsid w:val="00D705C8"/>
    <w:rsid w:val="00D73A62"/>
    <w:rsid w:val="00D87864"/>
    <w:rsid w:val="00D92501"/>
    <w:rsid w:val="00D936CA"/>
    <w:rsid w:val="00D95A71"/>
    <w:rsid w:val="00DA0B32"/>
    <w:rsid w:val="00DB3A19"/>
    <w:rsid w:val="00DB4596"/>
    <w:rsid w:val="00DB794E"/>
    <w:rsid w:val="00DC482B"/>
    <w:rsid w:val="00DC586D"/>
    <w:rsid w:val="00DC7C8D"/>
    <w:rsid w:val="00DD544D"/>
    <w:rsid w:val="00DE51C8"/>
    <w:rsid w:val="00DF46E4"/>
    <w:rsid w:val="00E01F2A"/>
    <w:rsid w:val="00E028A3"/>
    <w:rsid w:val="00E030D0"/>
    <w:rsid w:val="00E30D67"/>
    <w:rsid w:val="00E314A3"/>
    <w:rsid w:val="00E31BAB"/>
    <w:rsid w:val="00E32769"/>
    <w:rsid w:val="00E338AB"/>
    <w:rsid w:val="00E33CF3"/>
    <w:rsid w:val="00E62565"/>
    <w:rsid w:val="00E707F2"/>
    <w:rsid w:val="00E7445D"/>
    <w:rsid w:val="00E801E6"/>
    <w:rsid w:val="00E82FF0"/>
    <w:rsid w:val="00EA6F2A"/>
    <w:rsid w:val="00EB1F54"/>
    <w:rsid w:val="00EB5786"/>
    <w:rsid w:val="00EE33E0"/>
    <w:rsid w:val="00F00CD4"/>
    <w:rsid w:val="00F01676"/>
    <w:rsid w:val="00F02442"/>
    <w:rsid w:val="00F07A75"/>
    <w:rsid w:val="00F116E5"/>
    <w:rsid w:val="00F15C47"/>
    <w:rsid w:val="00F2286E"/>
    <w:rsid w:val="00F33311"/>
    <w:rsid w:val="00F33A08"/>
    <w:rsid w:val="00F40977"/>
    <w:rsid w:val="00F457A4"/>
    <w:rsid w:val="00F5540F"/>
    <w:rsid w:val="00F60FCB"/>
    <w:rsid w:val="00F6654A"/>
    <w:rsid w:val="00F667B9"/>
    <w:rsid w:val="00F724DA"/>
    <w:rsid w:val="00F771BE"/>
    <w:rsid w:val="00F84245"/>
    <w:rsid w:val="00F84E88"/>
    <w:rsid w:val="00F8676C"/>
    <w:rsid w:val="00F87E8F"/>
    <w:rsid w:val="00F976F3"/>
    <w:rsid w:val="00FA4F6E"/>
    <w:rsid w:val="00FB1FAE"/>
    <w:rsid w:val="00FB3208"/>
    <w:rsid w:val="00FC5A0C"/>
    <w:rsid w:val="01131C6A"/>
    <w:rsid w:val="0123D32C"/>
    <w:rsid w:val="018DF5AD"/>
    <w:rsid w:val="01E536DB"/>
    <w:rsid w:val="026FD64B"/>
    <w:rsid w:val="0278BC74"/>
    <w:rsid w:val="02874593"/>
    <w:rsid w:val="02DD395E"/>
    <w:rsid w:val="0306A19B"/>
    <w:rsid w:val="037B1EBD"/>
    <w:rsid w:val="03F741F3"/>
    <w:rsid w:val="03FF6B6D"/>
    <w:rsid w:val="04646B87"/>
    <w:rsid w:val="048F62A5"/>
    <w:rsid w:val="04A5BE00"/>
    <w:rsid w:val="04F3C110"/>
    <w:rsid w:val="055FDCCC"/>
    <w:rsid w:val="05BD523B"/>
    <w:rsid w:val="0631884A"/>
    <w:rsid w:val="07089551"/>
    <w:rsid w:val="070A653E"/>
    <w:rsid w:val="073A72DA"/>
    <w:rsid w:val="074DB859"/>
    <w:rsid w:val="07CE46D2"/>
    <w:rsid w:val="07ED1617"/>
    <w:rsid w:val="07F17E55"/>
    <w:rsid w:val="081713AA"/>
    <w:rsid w:val="08878217"/>
    <w:rsid w:val="088B3007"/>
    <w:rsid w:val="08B48CAF"/>
    <w:rsid w:val="08BE791A"/>
    <w:rsid w:val="08C5AEC6"/>
    <w:rsid w:val="08D710AA"/>
    <w:rsid w:val="09516E5F"/>
    <w:rsid w:val="095D6566"/>
    <w:rsid w:val="096D7E9E"/>
    <w:rsid w:val="0A33F05B"/>
    <w:rsid w:val="0ADE51AA"/>
    <w:rsid w:val="0AE51F75"/>
    <w:rsid w:val="0C54A5FA"/>
    <w:rsid w:val="0C6DF0F7"/>
    <w:rsid w:val="0D03DEB5"/>
    <w:rsid w:val="0D0ADDB6"/>
    <w:rsid w:val="0D0FC49D"/>
    <w:rsid w:val="0D1C8EEA"/>
    <w:rsid w:val="0D3AAC07"/>
    <w:rsid w:val="0D733C12"/>
    <w:rsid w:val="0DA67820"/>
    <w:rsid w:val="0EEB5029"/>
    <w:rsid w:val="0F61E1CF"/>
    <w:rsid w:val="0FDE83C8"/>
    <w:rsid w:val="104398DA"/>
    <w:rsid w:val="104DC604"/>
    <w:rsid w:val="10681E0C"/>
    <w:rsid w:val="10DF28B2"/>
    <w:rsid w:val="11227FC8"/>
    <w:rsid w:val="120C1873"/>
    <w:rsid w:val="12770DD1"/>
    <w:rsid w:val="12958455"/>
    <w:rsid w:val="12ABA375"/>
    <w:rsid w:val="136FD710"/>
    <w:rsid w:val="13D75CA8"/>
    <w:rsid w:val="14AA6EC7"/>
    <w:rsid w:val="1505ABC9"/>
    <w:rsid w:val="15636F98"/>
    <w:rsid w:val="15AE09B3"/>
    <w:rsid w:val="15B5A38A"/>
    <w:rsid w:val="15EFD30A"/>
    <w:rsid w:val="1664DA74"/>
    <w:rsid w:val="16E07ACD"/>
    <w:rsid w:val="16FC95D9"/>
    <w:rsid w:val="17EB3797"/>
    <w:rsid w:val="1818E59C"/>
    <w:rsid w:val="188308C4"/>
    <w:rsid w:val="18AA8B35"/>
    <w:rsid w:val="18C81EA9"/>
    <w:rsid w:val="194FB0EB"/>
    <w:rsid w:val="1A5C2E92"/>
    <w:rsid w:val="1A6D3907"/>
    <w:rsid w:val="1AE2F76A"/>
    <w:rsid w:val="1BB66FBC"/>
    <w:rsid w:val="1BFEC818"/>
    <w:rsid w:val="1C5A65DE"/>
    <w:rsid w:val="1C9E3D3F"/>
    <w:rsid w:val="1CB1151B"/>
    <w:rsid w:val="1CC0B6FD"/>
    <w:rsid w:val="1CC2135A"/>
    <w:rsid w:val="1D82E4BC"/>
    <w:rsid w:val="1E803A10"/>
    <w:rsid w:val="1EF958A9"/>
    <w:rsid w:val="1F4E9A07"/>
    <w:rsid w:val="20458F7A"/>
    <w:rsid w:val="20676599"/>
    <w:rsid w:val="2163790E"/>
    <w:rsid w:val="2226EB06"/>
    <w:rsid w:val="2255E9BB"/>
    <w:rsid w:val="225E7D01"/>
    <w:rsid w:val="226843E1"/>
    <w:rsid w:val="22DCBF27"/>
    <w:rsid w:val="22E130A6"/>
    <w:rsid w:val="23342CD4"/>
    <w:rsid w:val="23488663"/>
    <w:rsid w:val="2385F829"/>
    <w:rsid w:val="2452CD8A"/>
    <w:rsid w:val="24C91EA8"/>
    <w:rsid w:val="253DE610"/>
    <w:rsid w:val="2545E18E"/>
    <w:rsid w:val="260B7309"/>
    <w:rsid w:val="26197D2B"/>
    <w:rsid w:val="26A65692"/>
    <w:rsid w:val="2734BD11"/>
    <w:rsid w:val="2749DDAB"/>
    <w:rsid w:val="280EE918"/>
    <w:rsid w:val="28777293"/>
    <w:rsid w:val="28AAD380"/>
    <w:rsid w:val="29221FB5"/>
    <w:rsid w:val="29315333"/>
    <w:rsid w:val="293B04F9"/>
    <w:rsid w:val="2963400A"/>
    <w:rsid w:val="29BC1FE9"/>
    <w:rsid w:val="29E0EAA5"/>
    <w:rsid w:val="2AB8889D"/>
    <w:rsid w:val="2B3F5F9C"/>
    <w:rsid w:val="2B72E0DF"/>
    <w:rsid w:val="2BC07E11"/>
    <w:rsid w:val="2BC3C957"/>
    <w:rsid w:val="2BF610D1"/>
    <w:rsid w:val="2BFCF2DF"/>
    <w:rsid w:val="2C051491"/>
    <w:rsid w:val="2C539D59"/>
    <w:rsid w:val="2C7E0875"/>
    <w:rsid w:val="2C992171"/>
    <w:rsid w:val="2CC6BE54"/>
    <w:rsid w:val="2D66E81E"/>
    <w:rsid w:val="2D783846"/>
    <w:rsid w:val="2D80E69F"/>
    <w:rsid w:val="2E90345B"/>
    <w:rsid w:val="2F59616A"/>
    <w:rsid w:val="2FA04217"/>
    <w:rsid w:val="30B02A54"/>
    <w:rsid w:val="30EC1667"/>
    <w:rsid w:val="310BEDF6"/>
    <w:rsid w:val="32329BF6"/>
    <w:rsid w:val="32DAB201"/>
    <w:rsid w:val="331B8FCE"/>
    <w:rsid w:val="338979EA"/>
    <w:rsid w:val="3390F607"/>
    <w:rsid w:val="33F8E50E"/>
    <w:rsid w:val="34A9BEF9"/>
    <w:rsid w:val="34B18AFE"/>
    <w:rsid w:val="34F86DA1"/>
    <w:rsid w:val="355E8D1D"/>
    <w:rsid w:val="356CBE4B"/>
    <w:rsid w:val="35E42A17"/>
    <w:rsid w:val="35F471B6"/>
    <w:rsid w:val="36F43E96"/>
    <w:rsid w:val="371B9A4F"/>
    <w:rsid w:val="38230648"/>
    <w:rsid w:val="38645D20"/>
    <w:rsid w:val="38B72E6B"/>
    <w:rsid w:val="38C1D011"/>
    <w:rsid w:val="39029886"/>
    <w:rsid w:val="39241FAD"/>
    <w:rsid w:val="3A7B577C"/>
    <w:rsid w:val="3A8B7B4C"/>
    <w:rsid w:val="3B170E05"/>
    <w:rsid w:val="3BB29ED6"/>
    <w:rsid w:val="3C2C3734"/>
    <w:rsid w:val="3C803E62"/>
    <w:rsid w:val="3CA81533"/>
    <w:rsid w:val="3CE2AB89"/>
    <w:rsid w:val="3D1BAA31"/>
    <w:rsid w:val="3D28A31D"/>
    <w:rsid w:val="3D673C4B"/>
    <w:rsid w:val="3D9A8F96"/>
    <w:rsid w:val="3DEDAF4F"/>
    <w:rsid w:val="3E11213D"/>
    <w:rsid w:val="3E1FCD4E"/>
    <w:rsid w:val="3E669462"/>
    <w:rsid w:val="3EB7FA33"/>
    <w:rsid w:val="3EE9CAFE"/>
    <w:rsid w:val="3F69C06A"/>
    <w:rsid w:val="3F975EC9"/>
    <w:rsid w:val="40058130"/>
    <w:rsid w:val="407B644B"/>
    <w:rsid w:val="40936756"/>
    <w:rsid w:val="409E8150"/>
    <w:rsid w:val="412857E2"/>
    <w:rsid w:val="42D4BCCC"/>
    <w:rsid w:val="439B962A"/>
    <w:rsid w:val="43C6CD92"/>
    <w:rsid w:val="446FBF24"/>
    <w:rsid w:val="44BBA233"/>
    <w:rsid w:val="4518AD0A"/>
    <w:rsid w:val="45212B01"/>
    <w:rsid w:val="4591BB32"/>
    <w:rsid w:val="45ACCE8D"/>
    <w:rsid w:val="45BEA1AA"/>
    <w:rsid w:val="461D5B9F"/>
    <w:rsid w:val="464743FD"/>
    <w:rsid w:val="46C2369D"/>
    <w:rsid w:val="47130B05"/>
    <w:rsid w:val="473AE408"/>
    <w:rsid w:val="478331F9"/>
    <w:rsid w:val="47A0D662"/>
    <w:rsid w:val="47DD95C5"/>
    <w:rsid w:val="48570B00"/>
    <w:rsid w:val="4975BAD1"/>
    <w:rsid w:val="4976BF63"/>
    <w:rsid w:val="49879ADF"/>
    <w:rsid w:val="49DA66BF"/>
    <w:rsid w:val="49F9DCA4"/>
    <w:rsid w:val="4A1E5C0B"/>
    <w:rsid w:val="4A949598"/>
    <w:rsid w:val="4ABBC760"/>
    <w:rsid w:val="4AF766D8"/>
    <w:rsid w:val="4B172AD9"/>
    <w:rsid w:val="4B27B4DF"/>
    <w:rsid w:val="4B2AC863"/>
    <w:rsid w:val="4BD9766A"/>
    <w:rsid w:val="4BDE1AC3"/>
    <w:rsid w:val="4BEB1343"/>
    <w:rsid w:val="4C174EC8"/>
    <w:rsid w:val="4C212FE7"/>
    <w:rsid w:val="4C9D929C"/>
    <w:rsid w:val="4CC7FA94"/>
    <w:rsid w:val="4CFD8376"/>
    <w:rsid w:val="4DA46C6A"/>
    <w:rsid w:val="4DB56B37"/>
    <w:rsid w:val="4DF7A817"/>
    <w:rsid w:val="4E47EBD4"/>
    <w:rsid w:val="4EA19C68"/>
    <w:rsid w:val="4EDE90F3"/>
    <w:rsid w:val="4F887C7D"/>
    <w:rsid w:val="4FC9EC07"/>
    <w:rsid w:val="4FD5ABB6"/>
    <w:rsid w:val="4FEF9CA3"/>
    <w:rsid w:val="50CF99F9"/>
    <w:rsid w:val="50F23235"/>
    <w:rsid w:val="513E299E"/>
    <w:rsid w:val="51751B75"/>
    <w:rsid w:val="5209A7E4"/>
    <w:rsid w:val="521EDE71"/>
    <w:rsid w:val="5270B7FC"/>
    <w:rsid w:val="52CB59E4"/>
    <w:rsid w:val="5317DF54"/>
    <w:rsid w:val="5325871D"/>
    <w:rsid w:val="538DD892"/>
    <w:rsid w:val="53DB4ACD"/>
    <w:rsid w:val="546C6E7B"/>
    <w:rsid w:val="550A7CA2"/>
    <w:rsid w:val="5511EFFE"/>
    <w:rsid w:val="55364206"/>
    <w:rsid w:val="55E2F6C6"/>
    <w:rsid w:val="56128F20"/>
    <w:rsid w:val="5648604F"/>
    <w:rsid w:val="56865EC5"/>
    <w:rsid w:val="56CB797D"/>
    <w:rsid w:val="56F3F1A9"/>
    <w:rsid w:val="56FB907B"/>
    <w:rsid w:val="5778849B"/>
    <w:rsid w:val="57F99D41"/>
    <w:rsid w:val="5831A5A2"/>
    <w:rsid w:val="583921D1"/>
    <w:rsid w:val="5884D8FD"/>
    <w:rsid w:val="588C479C"/>
    <w:rsid w:val="58AF225B"/>
    <w:rsid w:val="58C4B899"/>
    <w:rsid w:val="59162621"/>
    <w:rsid w:val="5924E459"/>
    <w:rsid w:val="593D26DB"/>
    <w:rsid w:val="5962A823"/>
    <w:rsid w:val="5B3FCC03"/>
    <w:rsid w:val="5BA5A8F0"/>
    <w:rsid w:val="5BB97BAE"/>
    <w:rsid w:val="5BCE10AE"/>
    <w:rsid w:val="5BD164F6"/>
    <w:rsid w:val="5C5448B1"/>
    <w:rsid w:val="5CD40019"/>
    <w:rsid w:val="5CE68C63"/>
    <w:rsid w:val="5D0EF37B"/>
    <w:rsid w:val="5D2FEDFB"/>
    <w:rsid w:val="5D51C598"/>
    <w:rsid w:val="5E6638EB"/>
    <w:rsid w:val="5EA7320D"/>
    <w:rsid w:val="5EE52BDC"/>
    <w:rsid w:val="5F42294D"/>
    <w:rsid w:val="5F7A7614"/>
    <w:rsid w:val="5F7A9C24"/>
    <w:rsid w:val="5F8B4ED9"/>
    <w:rsid w:val="5F912A07"/>
    <w:rsid w:val="5FF4B81B"/>
    <w:rsid w:val="60797DBC"/>
    <w:rsid w:val="60DB9B27"/>
    <w:rsid w:val="611FF2BC"/>
    <w:rsid w:val="6120A635"/>
    <w:rsid w:val="6142E0E3"/>
    <w:rsid w:val="617E147C"/>
    <w:rsid w:val="61BB5C32"/>
    <w:rsid w:val="61F58C17"/>
    <w:rsid w:val="61FD483A"/>
    <w:rsid w:val="62A642A7"/>
    <w:rsid w:val="63B6CADC"/>
    <w:rsid w:val="641B2737"/>
    <w:rsid w:val="647632EE"/>
    <w:rsid w:val="654EB531"/>
    <w:rsid w:val="65BE693A"/>
    <w:rsid w:val="65C3757C"/>
    <w:rsid w:val="660032F2"/>
    <w:rsid w:val="667CD56F"/>
    <w:rsid w:val="66C154CE"/>
    <w:rsid w:val="672C4468"/>
    <w:rsid w:val="674E9146"/>
    <w:rsid w:val="676FD256"/>
    <w:rsid w:val="67887BB9"/>
    <w:rsid w:val="6804D58B"/>
    <w:rsid w:val="684C7E14"/>
    <w:rsid w:val="686A1E77"/>
    <w:rsid w:val="686D27BC"/>
    <w:rsid w:val="68DEA5E9"/>
    <w:rsid w:val="68FEA0EA"/>
    <w:rsid w:val="69077401"/>
    <w:rsid w:val="69C4410D"/>
    <w:rsid w:val="6A726554"/>
    <w:rsid w:val="6AB4AB93"/>
    <w:rsid w:val="6ADEAA43"/>
    <w:rsid w:val="6BEF28DE"/>
    <w:rsid w:val="6C939CAB"/>
    <w:rsid w:val="6D8D4A59"/>
    <w:rsid w:val="6DD3D2A4"/>
    <w:rsid w:val="6E203FD1"/>
    <w:rsid w:val="6E3BDF0C"/>
    <w:rsid w:val="6E503540"/>
    <w:rsid w:val="6E62E8FF"/>
    <w:rsid w:val="6E6C5E17"/>
    <w:rsid w:val="6E7C25BE"/>
    <w:rsid w:val="6EAC3C75"/>
    <w:rsid w:val="6EC1C63A"/>
    <w:rsid w:val="6F8ACB0F"/>
    <w:rsid w:val="6F8F5AE4"/>
    <w:rsid w:val="6FD871E8"/>
    <w:rsid w:val="6FF3444B"/>
    <w:rsid w:val="70338E9F"/>
    <w:rsid w:val="70420CD7"/>
    <w:rsid w:val="706C9C47"/>
    <w:rsid w:val="7085BD2E"/>
    <w:rsid w:val="70A80BAF"/>
    <w:rsid w:val="70BE02FB"/>
    <w:rsid w:val="70F9194C"/>
    <w:rsid w:val="70FEAB07"/>
    <w:rsid w:val="7145EA93"/>
    <w:rsid w:val="71A66861"/>
    <w:rsid w:val="71E40150"/>
    <w:rsid w:val="724D7457"/>
    <w:rsid w:val="725782B6"/>
    <w:rsid w:val="732B3C99"/>
    <w:rsid w:val="73769AF3"/>
    <w:rsid w:val="739F8E85"/>
    <w:rsid w:val="73BB4530"/>
    <w:rsid w:val="73E34798"/>
    <w:rsid w:val="73F8FD6B"/>
    <w:rsid w:val="74195622"/>
    <w:rsid w:val="75149152"/>
    <w:rsid w:val="752829F3"/>
    <w:rsid w:val="756724A4"/>
    <w:rsid w:val="756BBC05"/>
    <w:rsid w:val="75957C29"/>
    <w:rsid w:val="75A82B96"/>
    <w:rsid w:val="75DB22BF"/>
    <w:rsid w:val="7618E188"/>
    <w:rsid w:val="762B3AC2"/>
    <w:rsid w:val="7663C2B0"/>
    <w:rsid w:val="7699B8ED"/>
    <w:rsid w:val="76CF80E1"/>
    <w:rsid w:val="7705C28D"/>
    <w:rsid w:val="7708903A"/>
    <w:rsid w:val="773A84E4"/>
    <w:rsid w:val="77608DB8"/>
    <w:rsid w:val="776679E6"/>
    <w:rsid w:val="77B93955"/>
    <w:rsid w:val="784C7144"/>
    <w:rsid w:val="785849F1"/>
    <w:rsid w:val="78670852"/>
    <w:rsid w:val="787FA69E"/>
    <w:rsid w:val="7936C5A0"/>
    <w:rsid w:val="79A30887"/>
    <w:rsid w:val="79A489AA"/>
    <w:rsid w:val="79DC8497"/>
    <w:rsid w:val="7A815C5C"/>
    <w:rsid w:val="7AEE73E5"/>
    <w:rsid w:val="7AEEF010"/>
    <w:rsid w:val="7B02BD2B"/>
    <w:rsid w:val="7B870D15"/>
    <w:rsid w:val="7B974AB5"/>
    <w:rsid w:val="7C0D5EE7"/>
    <w:rsid w:val="7C844EF3"/>
    <w:rsid w:val="7D7FECF3"/>
    <w:rsid w:val="7DD47C0B"/>
    <w:rsid w:val="7DF5C23A"/>
    <w:rsid w:val="7E2495BC"/>
    <w:rsid w:val="7EDE6875"/>
    <w:rsid w:val="7EE038E5"/>
    <w:rsid w:val="7EEEB407"/>
    <w:rsid w:val="7F5FE16C"/>
    <w:rsid w:val="7FA90BAB"/>
    <w:rsid w:val="7FBE5548"/>
    <w:rsid w:val="7FBEBFB0"/>
    <w:rsid w:val="7FC2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8307"/>
  <w15:docId w15:val="{5AD37890-315D-4ED4-9B9C-89DBB0E1FBA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Arial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97DB5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24DA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Tekstpodstawowy"/>
    <w:uiPriority w:val="9"/>
    <w:unhideWhenUsed/>
    <w:qFormat/>
    <w:pPr>
      <w:keepNext/>
      <w:numPr>
        <w:ilvl w:val="2"/>
        <w:numId w:val="9"/>
      </w:numPr>
      <w:spacing w:after="0" w:line="360" w:lineRule="auto"/>
      <w:jc w:val="both"/>
      <w:outlineLvl w:val="2"/>
    </w:pPr>
    <w:rPr>
      <w:rFonts w:ascii="Arial" w:hAnsi="Arial" w:eastAsia="Times New Roman"/>
      <w:b/>
      <w:bCs/>
      <w:i/>
      <w:iCs/>
      <w:szCs w:val="24"/>
      <w:lang w:eastAsia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numbering" w:styleId="WWOutlineListStyle" w:customStyle="1">
    <w:name w:val="WW_OutlineListStyle"/>
    <w:basedOn w:val="Bezlisty"/>
    <w:pPr>
      <w:numPr>
        <w:numId w:val="9"/>
      </w:numPr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styleId="TematkomentarzaZnak" w:customStyle="1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Nagwek3Znak" w:customStyle="1">
    <w:name w:val="Nagłówek 3 Znak"/>
    <w:basedOn w:val="Domylnaczcionkaakapitu"/>
    <w:rPr>
      <w:rFonts w:ascii="Arial" w:hAnsi="Arial" w:eastAsia="Times New Roman" w:cs="Arial"/>
      <w:b/>
      <w:bCs/>
      <w:i/>
      <w:iCs/>
      <w:szCs w:val="24"/>
      <w:lang w:eastAsia="ar-SA"/>
    </w:rPr>
  </w:style>
  <w:style w:type="paragraph" w:styleId="MNWbodychoragiewka" w:customStyle="1">
    <w:name w:val="MNW_body_choragiewka"/>
    <w:basedOn w:val="Normalny"/>
    <w:pPr>
      <w:tabs>
        <w:tab w:val="left" w:pos="10773"/>
      </w:tabs>
      <w:spacing w:after="0" w:line="240" w:lineRule="auto"/>
      <w:ind w:left="3544"/>
    </w:pPr>
    <w:rPr>
      <w:rFonts w:ascii="Arial" w:hAnsi="Arial" w:eastAsia="MS Mincho"/>
      <w:color w:val="CD003A"/>
      <w:sz w:val="21"/>
      <w:szCs w:val="21"/>
      <w:lang w:eastAsia="ar-SA"/>
    </w:rPr>
  </w:style>
  <w:style w:type="paragraph" w:styleId="Tekstpodstawowy">
    <w:name w:val="Body Text"/>
    <w:basedOn w:val="Normalny"/>
    <w:pPr>
      <w:spacing w:after="120"/>
    </w:pPr>
  </w:style>
  <w:style w:type="character" w:styleId="TekstpodstawowyZnak" w:customStyle="1">
    <w:name w:val="Tekst podstawowy Znak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</w:style>
  <w:style w:type="character" w:styleId="Uwydatnienie">
    <w:name w:val="Emphasis"/>
    <w:basedOn w:val="Domylnaczcionkaakapitu"/>
    <w:rPr>
      <w:i/>
      <w:iCs/>
    </w:rPr>
  </w:style>
  <w:style w:type="character" w:styleId="Brak" w:customStyle="1">
    <w:name w:val="Brak"/>
  </w:style>
  <w:style w:type="paragraph" w:styleId="Normalny1" w:customStyle="1">
    <w:name w:val="Normalny1"/>
    <w:pPr>
      <w:suppressAutoHyphens/>
    </w:pPr>
    <w:rPr>
      <w:rFonts w:eastAsia="Arial Unicode MS" w:cs="Arial Unicode MS"/>
      <w:color w:val="000000"/>
      <w:lang w:val="en-US" w:eastAsia="pl-PL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NormalnyWeb">
    <w:name w:val="Normal (Web)"/>
    <w:basedOn w:val="Normalny"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Poprawka">
    <w:name w:val="Revision"/>
    <w:pPr>
      <w:suppressAutoHyphens/>
      <w:spacing w:after="0" w:line="240" w:lineRule="auto"/>
    </w:p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styleId="normaltextrun" w:customStyle="1">
    <w:name w:val="normaltextrun"/>
    <w:basedOn w:val="Domylnaczcionkaakapitu"/>
  </w:style>
  <w:style w:type="character" w:styleId="eop" w:customStyle="1">
    <w:name w:val="eop"/>
    <w:basedOn w:val="Domylnaczcionkaakapitu"/>
  </w:style>
  <w:style w:type="paragraph" w:styleId="paragraph" w:customStyle="1">
    <w:name w:val="paragraph"/>
    <w:basedOn w:val="Normalny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F724DA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val="en-GB"/>
    </w:rPr>
  </w:style>
  <w:style w:type="character" w:styleId="UyteHipercze">
    <w:name w:val="FollowedHyperlink"/>
    <w:basedOn w:val="Domylnaczcionkaakapitu"/>
    <w:uiPriority w:val="99"/>
    <w:semiHidden/>
    <w:unhideWhenUsed/>
    <w:rsid w:val="00E3276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2503C"/>
    <w:pPr>
      <w:spacing w:after="0" w:line="240" w:lineRule="auto"/>
    </w:pPr>
    <w:rPr>
      <w:rFonts w:ascii="Consolas" w:hAnsi="Consolas"/>
      <w:sz w:val="20"/>
      <w:szCs w:val="20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72503C"/>
    <w:rPr>
      <w:rFonts w:ascii="Consolas" w:hAnsi="Consolas"/>
      <w:sz w:val="20"/>
      <w:szCs w:val="20"/>
    </w:rPr>
  </w:style>
  <w:style w:type="character" w:styleId="Nagwek1Znak" w:customStyle="1">
    <w:name w:val="Nagłówek 1 Znak"/>
    <w:basedOn w:val="Domylnaczcionkaakapitu"/>
    <w:link w:val="Nagwek1"/>
    <w:uiPriority w:val="9"/>
    <w:rsid w:val="00897DB5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CD5C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6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iam.pl" TargetMode="Externa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1.xml" Id="rId10" /><Relationship Type="http://schemas.openxmlformats.org/officeDocument/2006/relationships/settings" Target="settings.xml" Id="rId4" /><Relationship Type="http://schemas.openxmlformats.org/officeDocument/2006/relationships/hyperlink" Target="https://www.dropbox.com/scl/fo/pv17b31gcyklqbcfivsto/AGU6Kb1b8yyrZCAtacTZ6xI?rlkey=5rprbybr31190jle21w7136sf&amp;st=jwgy2pra&amp;dl=0" TargetMode="External" Id="R6875bad1a33c4893" /><Relationship Type="http://schemas.openxmlformats.org/officeDocument/2006/relationships/hyperlink" Target="mailto:kgniady@iam.pl" TargetMode="External" Id="R8193bbee9f5449be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D168E6-00F2-DD41-863C-CF06F114AED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Marek Pogorzelski</dc:creator>
  <dc:description/>
  <lastModifiedBy>Joanna Andruszko</lastModifiedBy>
  <revision>10</revision>
  <dcterms:created xsi:type="dcterms:W3CDTF">2025-03-26T16:57:00.0000000Z</dcterms:created>
  <dcterms:modified xsi:type="dcterms:W3CDTF">2025-05-11T06:24:05.5007489Z</dcterms:modified>
</coreProperties>
</file>